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F5" w:rsidRDefault="005C27A4" w:rsidP="007459F5">
      <w:pPr>
        <w:spacing w:after="240" w:line="294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>Публичный доклад за 2016-2017</w:t>
      </w:r>
      <w:r w:rsidR="007459F5"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 xml:space="preserve"> учебный год</w:t>
      </w:r>
    </w:p>
    <w:p w:rsidR="007459F5" w:rsidRDefault="007459F5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>муниципального бюджетного дошкольного образовательного учреждения «Детский сад  №37»</w:t>
      </w: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2D33DF" w:rsidRDefault="002D33DF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2D33DF" w:rsidRDefault="00233EF3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0" t="0" r="0" b="0"/>
            <wp:docPr id="23" name="Рисунок 23" descr="C:\Users\user\Desktop\САДИК\Рабочий стол\мои мелочи\фото сад\100PHOTO\SAM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ДИК\Рабочий стол\мои мелочи\фото сад\100PHOTO\SAM_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28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C05BF8" w:rsidRDefault="00C05BF8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</w:pPr>
    </w:p>
    <w:p w:rsidR="007459F5" w:rsidRDefault="007459F5" w:rsidP="007459F5">
      <w:pPr>
        <w:spacing w:after="0" w:line="294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</w:p>
    <w:p w:rsidR="007459F5" w:rsidRDefault="00C05BF8" w:rsidP="002E553D">
      <w:pPr>
        <w:spacing w:after="240" w:line="29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         </w:t>
      </w:r>
      <w:r w:rsidR="007459F5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Целью деятельности</w:t>
      </w:r>
      <w:r w:rsidR="007459F5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7459F5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М</w:t>
      </w:r>
      <w:r w:rsidR="006C1BCB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Б</w:t>
      </w:r>
      <w:r w:rsidR="007459F5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ДОУ</w:t>
      </w:r>
      <w:r w:rsidR="007459F5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является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образования, удовлетворение потребности населения в воспитании ребёнка: физически здорового, инициативного; развитие у него интеллектуальных и творческих способностей.</w:t>
      </w:r>
    </w:p>
    <w:p w:rsidR="00C05BF8" w:rsidRDefault="00C05BF8" w:rsidP="002E553D">
      <w:pPr>
        <w:spacing w:after="240" w:line="29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05BF8" w:rsidRDefault="00C05BF8" w:rsidP="002E553D">
      <w:pPr>
        <w:spacing w:after="240" w:line="29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459F5" w:rsidRDefault="00C05BF8" w:rsidP="002E553D">
      <w:pPr>
        <w:spacing w:after="240" w:line="29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          </w:t>
      </w:r>
      <w:r w:rsidR="007459F5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Цель настоящего доклада</w:t>
      </w:r>
      <w:r w:rsidR="007459F5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– обеспечение информационной основы для организации диалога и согласования интересов всех участников образовательного процесса, информирование общественности, прежде всего родителей (законных представителей) об образовательной деятельности, основных результатах функционирования учреждения, проблемах и направлениях его развития. Настоящий отчет подготовлен на основе контрольно-аналит</w:t>
      </w:r>
      <w:r w:rsidR="006C1BC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ической деятельности ДОУ за 2016-2017</w:t>
      </w:r>
      <w:r w:rsidR="007459F5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учебный год.</w:t>
      </w:r>
    </w:p>
    <w:p w:rsidR="00C05BF8" w:rsidRDefault="00C05BF8" w:rsidP="002E553D">
      <w:pPr>
        <w:spacing w:after="240" w:line="29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05BF8" w:rsidRDefault="00C05BF8" w:rsidP="002E553D">
      <w:pPr>
        <w:spacing w:after="240" w:line="29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tbl>
      <w:tblPr>
        <w:tblW w:w="9924" w:type="dxa"/>
        <w:tblInd w:w="-3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41"/>
        <w:gridCol w:w="142"/>
        <w:gridCol w:w="284"/>
        <w:gridCol w:w="7655"/>
      </w:tblGrid>
      <w:tr w:rsidR="007459F5" w:rsidTr="002D33DF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Раздел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7459F5" w:rsidRDefault="007459F5">
            <w:pPr>
              <w:numPr>
                <w:ilvl w:val="0"/>
                <w:numId w:val="1"/>
              </w:numPr>
              <w:spacing w:after="0" w:line="240" w:lineRule="auto"/>
              <w:ind w:left="12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характеристика учреждения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D33DF" w:rsidRDefault="002D33D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F1287C" w:rsidRDefault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F1287C" w:rsidRDefault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F1287C" w:rsidRDefault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Наличие свидетельств: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внесении записи в ЕГРЮЛ;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постановке на учет в налоговом органе юридического лица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D33DF" w:rsidRDefault="00F1287C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D56C418" wp14:editId="54AD94CD">
                  <wp:extent cx="1524000" cy="1042416"/>
                  <wp:effectExtent l="0" t="0" r="0" b="5715"/>
                  <wp:docPr id="2" name="Рисунок 2" descr="http://www.chess15nn.ru/images/images/dokume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ss15nn.ru/images/images/dokumen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49" cy="104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3DF" w:rsidRDefault="002D33DF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свидетельство о внесении в ЕГРЮЛ 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38 № 003298223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свидетельство о постановке на учет Российской организации в налоговом органе по месту ее нахождения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серия 38  № 003401278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302F7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Наличие документов о создании образовательного учреждения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Наличие и реквизиты Устава МБДОУ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утверждения учредителем)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302F7" w:rsidRDefault="00B302F7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Устав МБДОУ «Д/С №37» утвержден постановлением  администрации города Усолье-Сибирское от 19 мая 2015 года № 803. 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Наличие локальных нормативных актов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образовательного учреждения в части содержания образования, организации образовательного процесса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Коллективный договор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внутреннего трудового распорядка Учреждения;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 Совете родителей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Положение о педагогическом Совете;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 работе комиссии по распределению выплат стимулирующего характера работникам МБДОУ «Д/С №37»;;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об общем собрании работников Учреждения;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 комиссии по урегулированию споров между участниками образовательных отношений;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Положение о системе нормирования труда в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Порядок и основание перевода и отчисления  воспитанников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 порядке рассмотрения предложений, заявлений, жалоб и организации приема физических и юридических  лиц в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Положение об организации питания детей в МБДОУ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об организации  режима занятий воспитанников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-Положение о закупке товаров, работ, услуг для нужд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Положение о приемочной комиссии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-Положение о внутренней системе оценки качества образования в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Порядок оформления возникновения и прекращения отношений между МБДОУ «Д/С №37» и родителями (законными представителями) воспитанников;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Порядок организации и проведения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Порядок посещения мероприятий, проводимых в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Порядок пользования объектами инфраструктуры МБДОУ «Д/С №37»;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Нормы профессиональной этики педагогических работников МБДОУ «Д/С №37» 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Лицензия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право ведения образовательной деятельности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 осуществление образовательной деятельности от 28 августа 2015 года № 8252; бессрочная, выдана Службой по контролю и надзору в сфере образования Иркутской области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Реквизиты документов на право пользования зданием, землей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права на здание  № 38-38-12/015/2007-006 от 22.07.15; вид права: оперативное управление.</w:t>
            </w:r>
          </w:p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права на землю № 38-38-12/028/2007-199; вид права: постоянное(бессрочное) пользование.</w:t>
            </w:r>
          </w:p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права на здание (сарай)  № 38-38-12/007/2013-643 от 22.07.15; вид права: оперативное управление</w:t>
            </w:r>
          </w:p>
        </w:tc>
      </w:tr>
      <w:tr w:rsidR="007459F5" w:rsidTr="00C05BF8">
        <w:trPr>
          <w:trHeight w:val="1448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Сведения о наличии зданий и помещений для организации образовательной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(юридический, фактический адрес, назначение, площадь)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2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 работы МБДОУ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5-ти дневная рабочая неделя с 12-ти часовым пребыванием детей.</w:t>
            </w:r>
          </w:p>
          <w:p w:rsidR="007459F5" w:rsidRDefault="005C27A4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«Д/С №37» - это 2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 этажное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кирпичное здание общей площадью 1 148,4 </w:t>
            </w:r>
            <w:proofErr w:type="spellStart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9F5" w:rsidRDefault="007459F5" w:rsidP="00784305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фактический и юридический: 665451, Российская Федерация, Иркутская   область, город Усолье-Сибирское, улица Интернациональная, дом 44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F1287C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Количество групповых комнат, спален, помещений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проведения дополнительных занятий</w:t>
            </w:r>
          </w:p>
          <w:p w:rsidR="00F1287C" w:rsidRDefault="00A639C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BCC6BBB" wp14:editId="0C4DA021">
                  <wp:extent cx="1381125" cy="1035844"/>
                  <wp:effectExtent l="0" t="0" r="0" b="0"/>
                  <wp:docPr id="3" name="Рисунок 3" descr="C:\Users\user\Desktop\САДИК\Рабочий стол\мои мелочи\фото сад\100PHOTO\SAM_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ДИК\Рабочий стол\мои мелочи\фото сад\100PHOTO\SAM_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Групповые помещения – 6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 – 6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заведующего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кабинет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музыкального руководителя/инструктора по физическому воспитанию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заведующего хозяйством, кладовщика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Прачечная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Музыкальный/физкультурный зал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Костюмерная - 1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  <w:r w:rsidR="005C2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психолога – 1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подключение к сети интернет </w:t>
            </w:r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87787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10" w:history="1">
              <w:r>
                <w:rPr>
                  <w:rStyle w:val="a3"/>
                  <w:sz w:val="24"/>
                  <w:szCs w:val="24"/>
                  <w:lang w:val="en-US"/>
                </w:rPr>
                <w:t>skazka</w:t>
              </w:r>
              <w:r>
                <w:rPr>
                  <w:rStyle w:val="a3"/>
                  <w:sz w:val="24"/>
                  <w:szCs w:val="24"/>
                </w:rPr>
                <w:t>.</w:t>
              </w:r>
              <w:r>
                <w:rPr>
                  <w:rStyle w:val="a3"/>
                  <w:sz w:val="24"/>
                  <w:szCs w:val="24"/>
                  <w:lang w:val="en-US"/>
                </w:rPr>
                <w:t>dou</w:t>
              </w:r>
              <w:r>
                <w:rPr>
                  <w:rStyle w:val="a3"/>
                  <w:sz w:val="24"/>
                  <w:szCs w:val="24"/>
                </w:rPr>
                <w:t>@</w:t>
              </w:r>
              <w:r>
                <w:rPr>
                  <w:rStyle w:val="a3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87787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Сайт:</w:t>
            </w:r>
            <w:r>
              <w:rPr>
                <w:rFonts w:ascii="Times New Roman" w:eastAsia="Times New Roman" w:hAnsi="Times New Roman" w:cs="Times New Roman"/>
                <w:color w:val="487787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11" w:history="1">
              <w:r>
                <w:rPr>
                  <w:rStyle w:val="a3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3"/>
                  <w:sz w:val="24"/>
                  <w:szCs w:val="24"/>
                </w:rPr>
                <w:t>://</w:t>
              </w:r>
              <w:proofErr w:type="spellStart"/>
              <w:r>
                <w:rPr>
                  <w:rStyle w:val="a3"/>
                  <w:sz w:val="24"/>
                  <w:szCs w:val="24"/>
                  <w:lang w:val="en-US"/>
                </w:rPr>
                <w:t>dou</w:t>
              </w:r>
              <w:proofErr w:type="spellEnd"/>
              <w:r>
                <w:rPr>
                  <w:rStyle w:val="a3"/>
                  <w:sz w:val="24"/>
                  <w:szCs w:val="24"/>
                </w:rPr>
                <w:t>37.</w:t>
              </w:r>
              <w:proofErr w:type="spellStart"/>
              <w:r>
                <w:rPr>
                  <w:rStyle w:val="a3"/>
                  <w:sz w:val="24"/>
                  <w:szCs w:val="24"/>
                  <w:lang w:val="en-US"/>
                </w:rPr>
                <w:t>eduusolie</w:t>
              </w:r>
              <w:proofErr w:type="spellEnd"/>
              <w:r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7459F5" w:rsidRDefault="007459F5" w:rsidP="0078430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87C" w:rsidRDefault="007459F5" w:rsidP="00B302F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Контактная информация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тел. 8(39543)6-35-24 </w:t>
            </w: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302F7" w:rsidRDefault="007459F5" w:rsidP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Структура и количество групп. Наполняемость групп</w:t>
            </w:r>
          </w:p>
          <w:p w:rsidR="007459F5" w:rsidRDefault="00F1287C" w:rsidP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7F457" wp14:editId="7E957010">
                  <wp:extent cx="1371600" cy="1028700"/>
                  <wp:effectExtent l="0" t="0" r="0" b="0"/>
                  <wp:docPr id="4" name="Рисунок 4" descr="https://fs00.infourok.ru/images/doc/188/215186/640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0.infourok.ru/images/doc/188/215186/640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5C27A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Контингент воспитанников МБДОУ формируется с </w:t>
            </w:r>
            <w:r w:rsidR="005C2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одновозрастного принципа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Количество групп в МБДОУ определяется в зависимости от санитарных норм и условий образовательного процесса, предельной наполняемости в соответствии с правилами СанПиН. </w:t>
            </w:r>
          </w:p>
          <w:p w:rsidR="007459F5" w:rsidRDefault="007459F5" w:rsidP="005C27A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Порядок комплектования групп на новый учебный год производится ежегодно на 1 сентября. В течение года проводится доукомплектование Учреждения в соответствии с нормативами наполняемости групп. </w:t>
            </w:r>
          </w:p>
          <w:p w:rsidR="007459F5" w:rsidRDefault="007459F5" w:rsidP="005C27A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Прием детей осуществляется по письменному заявлению родителей (законных представителей) при наличии медицинской карты ребенка, копии свидетельства о рождении, направления отдела образования УСЭВ администрации города Усолье-Сибирское, документа о регистрации ребенка по месту жительства.</w:t>
            </w:r>
          </w:p>
          <w:p w:rsidR="007459F5" w:rsidRDefault="007459F5" w:rsidP="005C27A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В соответствии с СанПиН 2.4.1.3049-13 п.19 количество детей в группах дошкольной образовательной организации общеразвивающей направленности определяется исходя из расчета площади групповой (игровой) комнаты</w:t>
            </w:r>
          </w:p>
          <w:p w:rsidR="007459F5" w:rsidRDefault="007459F5" w:rsidP="005C27A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для групп раннего возраста (до3-х лет) – не менее 2кв.м. на одного ребенка;</w:t>
            </w:r>
          </w:p>
          <w:p w:rsidR="007459F5" w:rsidRDefault="007459F5" w:rsidP="005C27A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для дошкольного возраста (от 3-х до 7-ми лет) – не менее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 одного ребенка. </w:t>
            </w:r>
          </w:p>
          <w:p w:rsidR="005C27A4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Реальная площадь на одного воспитанника </w:t>
            </w:r>
          </w:p>
          <w:p w:rsidR="00091E48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</w:t>
            </w:r>
            <w:r w:rsidR="005C2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«Д/С №37»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составляет:</w:t>
            </w:r>
          </w:p>
          <w:tbl>
            <w:tblPr>
              <w:tblW w:w="677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3"/>
              <w:gridCol w:w="1231"/>
              <w:gridCol w:w="1134"/>
              <w:gridCol w:w="1134"/>
              <w:gridCol w:w="1134"/>
            </w:tblGrid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lang w:eastAsia="ru-RU"/>
                    </w:rPr>
                    <w:t>Номер группы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lang w:eastAsia="ru-RU"/>
                    </w:rPr>
                    <w:t>Возраст детей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Кол-во детей на 01.09.2016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Кол-во</w:t>
                  </w:r>
                </w:p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детей </w:t>
                  </w:r>
                  <w:proofErr w:type="gramStart"/>
                  <w:r w:rsidRPr="00B4394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</w:t>
                  </w:r>
                  <w:proofErr w:type="gramEnd"/>
                </w:p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01.09.2017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lang w:eastAsia="ru-RU"/>
                    </w:rPr>
                    <w:t>Площадь</w:t>
                  </w:r>
                </w:p>
              </w:tc>
            </w:tr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ранняя группа</w:t>
                  </w:r>
                </w:p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«Ладушки»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1,6-2 года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51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младшая группа</w:t>
                  </w:r>
                </w:p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«Пчелки»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2-3 года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52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младшая группа</w:t>
                  </w:r>
                </w:p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«Семицветик»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3-4 лет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52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Средняя группа </w:t>
                  </w:r>
                </w:p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«Золотая рыбка»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4-5 лет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52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</w:p>
              </w:tc>
            </w:tr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Старшая группа</w:t>
                  </w:r>
                </w:p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«Лесная сказка»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5-6 лет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52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F31016" w:rsidRPr="00B43941" w:rsidTr="00DF00A5">
              <w:trPr>
                <w:trHeight w:val="86"/>
              </w:trPr>
              <w:tc>
                <w:tcPr>
                  <w:tcW w:w="2143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Подготовительная группа «Радуга»</w:t>
                  </w:r>
                </w:p>
              </w:tc>
              <w:tc>
                <w:tcPr>
                  <w:tcW w:w="123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6-7 лет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4" w:space="0" w:color="auto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4" w:space="0" w:color="auto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:rsidR="00F31016" w:rsidRPr="00B43941" w:rsidRDefault="00F31016" w:rsidP="00DF00A5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52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7459F5" w:rsidRDefault="007459F5">
            <w:pPr>
              <w:spacing w:after="0"/>
              <w:rPr>
                <w:rFonts w:cs="Times New Roman"/>
              </w:rPr>
            </w:pPr>
          </w:p>
        </w:tc>
      </w:tr>
      <w:tr w:rsidR="007459F5" w:rsidTr="00C05BF8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Общая численность воспитанников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</w:t>
            </w:r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ледние</w:t>
            </w:r>
            <w:proofErr w:type="gramEnd"/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лет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/>
              <w:rPr>
                <w:rFonts w:cs="Times New Roman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1134"/>
              <w:gridCol w:w="1134"/>
              <w:gridCol w:w="1134"/>
              <w:gridCol w:w="1134"/>
            </w:tblGrid>
            <w:tr w:rsidR="00F31016" w:rsidTr="00DF00A5">
              <w:tc>
                <w:tcPr>
                  <w:tcW w:w="1101" w:type="dxa"/>
                </w:tcPr>
                <w:p w:rsidR="00F31016" w:rsidRPr="00B43941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2012-</w:t>
                  </w:r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2013 </w:t>
                  </w:r>
                  <w:proofErr w:type="spellStart"/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уч.г</w:t>
                  </w:r>
                  <w:proofErr w:type="spellEnd"/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F31016" w:rsidRPr="00B43941" w:rsidRDefault="00F31016" w:rsidP="00DF00A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2013-</w:t>
                  </w:r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2014 </w:t>
                  </w:r>
                  <w:proofErr w:type="spellStart"/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уч.г</w:t>
                  </w:r>
                  <w:proofErr w:type="spellEnd"/>
                  <w:r w:rsidRPr="00B439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31016" w:rsidRPr="00B43941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F31016" w:rsidRPr="00B43941" w:rsidRDefault="00F31016" w:rsidP="00DF00A5">
                  <w:pPr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2014-</w:t>
                  </w: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уч.г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F31016" w:rsidRPr="00B43941" w:rsidRDefault="00F31016" w:rsidP="00DF00A5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2015-</w:t>
                  </w: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уч.г</w:t>
                  </w:r>
                  <w:proofErr w:type="spellEnd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31016" w:rsidRPr="00B43941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F31016" w:rsidRDefault="00F31016" w:rsidP="00F31016">
                  <w:pPr>
                    <w:spacing w:after="0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2016-</w:t>
                  </w:r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2017</w:t>
                  </w:r>
                </w:p>
                <w:p w:rsidR="00F31016" w:rsidRPr="00B43941" w:rsidRDefault="00F31016" w:rsidP="00F31016">
                  <w:pPr>
                    <w:spacing w:after="0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439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уч.г</w:t>
                  </w:r>
                  <w:proofErr w:type="spellEnd"/>
                </w:p>
              </w:tc>
            </w:tr>
            <w:tr w:rsidR="00F31016" w:rsidTr="00DF00A5">
              <w:tc>
                <w:tcPr>
                  <w:tcW w:w="1101" w:type="dxa"/>
                </w:tcPr>
                <w:p w:rsidR="00F31016" w:rsidRPr="00F31016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101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129</w:t>
                  </w:r>
                </w:p>
              </w:tc>
              <w:tc>
                <w:tcPr>
                  <w:tcW w:w="1134" w:type="dxa"/>
                </w:tcPr>
                <w:p w:rsidR="00F31016" w:rsidRPr="00F31016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10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134" w:type="dxa"/>
                </w:tcPr>
                <w:p w:rsidR="00F31016" w:rsidRPr="00F31016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10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134" w:type="dxa"/>
                </w:tcPr>
                <w:p w:rsidR="00F31016" w:rsidRPr="00F31016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10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134" w:type="dxa"/>
                </w:tcPr>
                <w:p w:rsidR="00F31016" w:rsidRPr="00F31016" w:rsidRDefault="00F31016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10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</w:tr>
          </w:tbl>
          <w:p w:rsidR="00F31016" w:rsidRDefault="00F31016">
            <w:pPr>
              <w:spacing w:after="0"/>
              <w:rPr>
                <w:rFonts w:cs="Times New Roman"/>
              </w:rPr>
            </w:pP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Структура образовательного учреждения и система его управления</w:t>
            </w: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705E2" w:rsidRDefault="007705E2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7705E2" w:rsidRDefault="007705E2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Распределение административных обязанностей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коллективе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F1287C" w:rsidRDefault="00F1287C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87C" w:rsidRDefault="00F1287C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87C" w:rsidRDefault="00F1287C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91A70" wp14:editId="007801A6">
                  <wp:extent cx="3514725" cy="1762125"/>
                  <wp:effectExtent l="0" t="0" r="9525" b="9525"/>
                  <wp:docPr id="5" name="Рисунок 5" descr="http://dou37.eduusolie.ru/images/gfd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u37.eduusolie.ru/images/gfd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87C" w:rsidRDefault="00F1287C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87C" w:rsidRDefault="00F1287C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аппарат управления дошкольного учреждения входят: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        заведующий муниципальным бюджетным дошкольным образовательным учреждением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Гончарова Татьяна Ивановна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осуществляет руководство и контроль за деятельностью всех структур;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        старший воспитатель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Нестерова Людмила Владимировна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контрольно-аналитическая деятельность по мониторингу качества образования и обеспечение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воспитанников ДОУ, планирование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5C2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процесса;</w:t>
            </w:r>
          </w:p>
          <w:p w:rsidR="007459F5" w:rsidRDefault="007459F5" w:rsidP="00112A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        заведующий хозяйством -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Кочнова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Елена Алексеевна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руководство хозяйственной деятельностью образовательного учреждения; осуществление контроля хозяйственного обслуживания и надлежащего состояния образовательного учреждения; качественное обеспечение материально-технической базы МБДОУ в полном соответствии с требованиями законодательства. </w:t>
            </w: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Организационная структура системы управления. Основные формы координации деятельности аппарата управления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образовательным учреждением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2F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Учредителем и Собственником имущества МБДОУ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муниципальное образование «город Усолье-Сибирское».</w:t>
            </w:r>
          </w:p>
          <w:p w:rsidR="009C5F68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5F68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F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Заведующий МБДОУ «Д/С №37»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Гончарова Татьяна Ивановна – образование высшее педагогическое, </w:t>
            </w:r>
            <w:r w:rsidR="005C2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трудовой стаж 25 лет, </w:t>
            </w:r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руководящей работы  20 лет, в занимаемой должности –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 </w:t>
            </w:r>
          </w:p>
          <w:p w:rsidR="009C5F68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 МБДОУ осуществляется в соответствии с Уставом дошкольного учреждения, Федеральным Законом «Об образовании в РФ» от 29.12.12 № 273-ФЗ, законодательством РФ, Конвекцией о правах ребенка. Управление Учреждением строится на принципах единоначалия и самоуправления, обеспечивающих государственно - общественный характер управления. </w:t>
            </w:r>
          </w:p>
          <w:p w:rsidR="009C5F68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Формами самоуправления дошкольного образовательного учреждения, обеспечивающими государственно - общественный характер управления,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являются общее собрание работников Учреждения, педагогический Совет. </w:t>
            </w:r>
          </w:p>
          <w:p w:rsidR="007459F5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Непосредственное руководство детским садом осуществляет заведующий детским садом, который подотчетен Учредителю (орган, осуществляющий координацию и контроль деятельности учреждения).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формами к</w:t>
            </w:r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оординации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управления являются: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   Общее собрание работников Учреждения;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   Педагогический Совет;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   Родительский комитет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Разграничения полномочий между педагогическим Советом педагогов, Общим собранием работни</w:t>
            </w:r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Учреждения, родительским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митетом и руководителем закрепляется Уставом и локальными актами детского сада. Делегирование полномочий определяется на Общем собрании трудового коллектива.</w:t>
            </w: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Структура системы управления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обслуживающий персонал</w:t>
            </w:r>
          </w:p>
          <w:p w:rsidR="00AA2257" w:rsidRDefault="00AA2257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трудового коллектива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</w:t>
            </w:r>
          </w:p>
          <w:p w:rsidR="009C5F68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руководство образовательным процессом в образовательном учреждении осуществляет педагогический Совет, куда входят все педагогические работники, состоящие в трудовых отношениях с образовательным учреждением (в том числе работающие по совместительству). </w:t>
            </w:r>
          </w:p>
          <w:p w:rsidR="009C5F68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педагогический  Совет  также входят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образовательного учреждения. </w:t>
            </w:r>
          </w:p>
          <w:p w:rsidR="007459F5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пределах своей компетенции педагогический Совет   принимает решения, которые оформляются протоколом и, после утверждения заведующим </w:t>
            </w:r>
            <w:r w:rsidR="00A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бразовательного учреждения, являются обязательными для всех участников образовательного процесса.</w:t>
            </w:r>
          </w:p>
          <w:p w:rsidR="009C5F68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решения задач в учреждении ведется методическая работа, направленная на оказание методической помощи педагогам, совершенствование образовательного процесса, форм и методов образовательной деятельности, мастерства педагогических работников, установление тесного взаимодействия с семьями воспитанников. </w:t>
            </w:r>
          </w:p>
          <w:p w:rsidR="007459F5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обеспечение образовательного процесса в учреждении осуществляется на информационно - методическом уровне. С целью повышения компетентности и профессиональных качеств педагогов дошкольного учреждения проводятся семинары, семинары-практикумы, </w:t>
            </w:r>
            <w:proofErr w:type="spellStart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взаимопосещения</w:t>
            </w:r>
            <w:proofErr w:type="spellEnd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консультации, круглые столы.  Своевременная и грамотно оказанная методическая помощь способствует успешному проведению мероприятий на муниципальном уровне и аттестации педагогов на первую и высшую квалификационную категории.</w:t>
            </w:r>
          </w:p>
          <w:p w:rsidR="007459F5" w:rsidRDefault="009C5F68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</w:t>
            </w:r>
            <w:r w:rsidR="00A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направление взаимодействия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работе воспитателей и специалистов МБДОУ: инструктора по физической культуре, музы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кального руководителя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F1287C" w:rsidRDefault="007459F5" w:rsidP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Годовые з</w:t>
            </w:r>
            <w:r w:rsidR="009C5F6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адачи на 2016-2017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уч. год</w:t>
            </w:r>
          </w:p>
          <w:p w:rsidR="007459F5" w:rsidRDefault="00F1287C" w:rsidP="00F1287C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E3F14F" wp14:editId="41AD196D">
                  <wp:extent cx="1047750" cy="921673"/>
                  <wp:effectExtent l="0" t="0" r="0" b="0"/>
                  <wp:docPr id="6" name="Рисунок 6" descr="http://900igr.net/up/datai/243200/0001-00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00igr.net/up/datai/243200/0001-00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F1287C" w:rsidRDefault="00F1287C" w:rsidP="00112A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87C" w:rsidRDefault="00F1287C" w:rsidP="00112A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2ACF" w:rsidRPr="00FB60CD" w:rsidRDefault="00112ACF" w:rsidP="00112A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1.Формирование правильной устной речи у детей дошкольного возраста, с учётом их возрастных особенностей (2-ой год реализации)</w:t>
            </w:r>
          </w:p>
          <w:p w:rsidR="00112ACF" w:rsidRPr="00FB60CD" w:rsidRDefault="00112ACF" w:rsidP="00112A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2ACF" w:rsidRPr="00FB60CD" w:rsidRDefault="00112ACF" w:rsidP="00112A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Формирование социально-личностных отношений, развитие инициативы и самостоятельности у детей дошкольного возраста в процессе игровой деятельности. (1-ой  год реализации)</w:t>
            </w:r>
          </w:p>
          <w:p w:rsidR="007459F5" w:rsidRPr="009C5F68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F6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  <w:p w:rsidR="007459F5" w:rsidRPr="007705E2" w:rsidRDefault="007459F5">
            <w:pPr>
              <w:numPr>
                <w:ilvl w:val="0"/>
                <w:numId w:val="2"/>
              </w:numPr>
              <w:spacing w:after="0" w:line="240" w:lineRule="auto"/>
              <w:ind w:left="12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Особенности образовательного процесса</w:t>
            </w:r>
          </w:p>
          <w:p w:rsidR="007705E2" w:rsidRDefault="007705E2" w:rsidP="007705E2">
            <w:pPr>
              <w:spacing w:after="0" w:line="240" w:lineRule="auto"/>
              <w:ind w:left="12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8B532A5" wp14:editId="4A649D09">
                  <wp:extent cx="2628900" cy="1970136"/>
                  <wp:effectExtent l="0" t="0" r="0" b="0"/>
                  <wp:docPr id="7" name="Рисунок 7" descr="https://im0-tub-ru.yandex.net/i?id=0e9b0f2b4ecd7d8c87b81701e54bcaa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0e9b0f2b4ecd7d8c87b81701e54bcaa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112ACF" w:rsidRPr="00112ACF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С целью обеспечения базового дошкольного образования в учреждении коллективом педагогов реализуется </w:t>
            </w:r>
            <w:r w:rsid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12ACF" w:rsidRP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сновная образовательная  программа муниципального бюджетного дошкольного образовательного учреждения «Детский сад № 37»  является  нормативно-управленческим документом, обосновывающим выбор цели, содержания, применяемых методик и технологий, форм организации </w:t>
            </w:r>
            <w:proofErr w:type="spellStart"/>
            <w:r w:rsidR="00112ACF" w:rsidRP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112ACF" w:rsidRP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-образовательного процесса в ДОУ. Она представляет  собой 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 готовности к школе. </w:t>
            </w:r>
          </w:p>
          <w:p w:rsidR="00112ACF" w:rsidRPr="00112ACF" w:rsidRDefault="00112ACF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сновная образовательная  программа муниципального бюджетного дошкольного образовательного учреждения «Детский сад № 37»  разработана с учётом примерной основной образовательной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ошкольного Образования, одобренной решением федерального учебно-методического объединения по общему образованию</w:t>
            </w:r>
          </w:p>
          <w:p w:rsidR="00112ACF" w:rsidRDefault="00112ACF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(протокол от 20 мая 2015 г. № 2/15)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459F5" w:rsidTr="00A869A2">
        <w:trPr>
          <w:trHeight w:val="86"/>
        </w:trPr>
        <w:tc>
          <w:tcPr>
            <w:tcW w:w="1985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Охрана и укрепление здоровья детей</w:t>
            </w:r>
          </w:p>
        </w:tc>
        <w:tc>
          <w:tcPr>
            <w:tcW w:w="7939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05E2" w:rsidRDefault="007459F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 </w:t>
            </w:r>
            <w:r w:rsidR="007705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94BD9" wp14:editId="610F74AF">
                  <wp:extent cx="2647950" cy="1985963"/>
                  <wp:effectExtent l="0" t="0" r="0" b="0"/>
                  <wp:docPr id="8" name="Рисунок 8" descr="C:\Users\user\Pictures\фото 2016\фото\IMG_20160322_11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фото 2016\фото\IMG_20160322_11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91" cy="199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3E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FC47E6" wp14:editId="715F12BA">
                  <wp:extent cx="2971800" cy="2214339"/>
                  <wp:effectExtent l="0" t="0" r="0" b="0"/>
                  <wp:docPr id="18" name="Рисунок 18" descr="C:\Users\user\Desktop\САДИК\Рабочий стол\мои мелочи\фото сад\100PHOTO\SAM_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АДИК\Рабочий стол\мои мелочи\фото сад\100PHOTO\SAM_1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5E2" w:rsidRDefault="007705E2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A639C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новом этапе развития образования в России и согласно Федеральному государственному образовательному стандарту ДО первой и приоритетной задачей дошкольного образования является: «Охрана и укрепление физического и психического здоровья детей, в том числе их эмоционального благополучия». Охрана и укрепление здоровья детей, формирование привычки к здоровому образу жизни – были и остаются первостепенной задачей детского сада. В решении этого вопроса принимают участие весь персонал детского сада.</w:t>
            </w:r>
          </w:p>
          <w:p w:rsidR="007459F5" w:rsidRDefault="00A639C5" w:rsidP="00112AC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данного социального заказа коллективом ДОУ</w:t>
            </w:r>
            <w:proofErr w:type="gramStart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разработана модель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формирования здорового образа жизни детей</w:t>
            </w:r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(программа оздоровительной направленности «</w:t>
            </w:r>
            <w:proofErr w:type="spellStart"/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Здоровячок</w:t>
            </w:r>
            <w:proofErr w:type="spellEnd"/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 гибкий режим дня в соответствии с возрастными возможностями ребенка;</w:t>
            </w:r>
          </w:p>
          <w:p w:rsidR="007459F5" w:rsidRDefault="009C5F68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двигательной активности;</w:t>
            </w:r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 закаливающие процедуры и оздоровительные мероприятия;</w:t>
            </w:r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максимальной нагрузкой на детей в организованных формах обучения;</w:t>
            </w:r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обеспечена благоприятная гигиеническая обстановка для культурно-гигиенического воспитания детей;</w:t>
            </w:r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 атмосфера психологического комфорта;</w:t>
            </w:r>
          </w:p>
          <w:p w:rsidR="007459F5" w:rsidRDefault="007459F5" w:rsidP="00112ACF">
            <w:pPr>
              <w:numPr>
                <w:ilvl w:val="0"/>
                <w:numId w:val="3"/>
              </w:numPr>
              <w:spacing w:after="0" w:line="240" w:lineRule="auto"/>
              <w:ind w:left="8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совместными усилиями родителей и </w:t>
            </w:r>
            <w:r w:rsidR="009C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 обеспечивается безопасность детей.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течение года в ДОУ проводятся: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Профилактика простудных заболеваний («С»- витаминизация 3-го блюда, вакцинация против гриппа;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медицинский контроль на занятиях по физкультуре;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 и спортивные упражнения на прогулках;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физкультминутки на занятиях и т.п.;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закаливающих мероприятий: утренняя гимнастика, дыхательная гимнастика, гимнастика после сна, водные процедуры, хождение по «дорожкам здоровья».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В настоящее время созданная в ДОУ 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пространственная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 способствует полноценному физическому развитию детей.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дошкольника нами рассматривается как культура здоровья, культура движения. Для этого в ДОУ созданы определенные условия:</w:t>
            </w:r>
          </w:p>
          <w:p w:rsidR="007459F5" w:rsidRDefault="00BA4B2C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физкультурный зал (совмещен с музыкальным);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спортивная площадка (на улице);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беговая дорожка;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зона отдыха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спортивное оборудование (гимнастические скамейки 2, гимнастическая стенка1,обручи 25, гимнастические палки 25, скакалки, мячи разные, кегли, гантели, ленты, дуги, маты, кубы,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«диски здоровья» 4, тоннели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пролезания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лыжи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др.;</w:t>
            </w:r>
          </w:p>
          <w:p w:rsidR="00BA4B2C" w:rsidRDefault="00FB60CD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Уголки 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физической культуры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группах. 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Приобретено спортивное оборудование для физкультурного зала и спортивных уголков групп в рамках введения ФГОС ДО.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В системе физического воспитания мы используем разнообразные формы двигательной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утренняя гимнастика, занятия с элементами корригирующих упражнений по профилактики осанки, дыхательные упражнения, физкультурные досуги, спортивные праздники совместно с родителям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дни здоровья, подвижные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эстафеты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спортивно-патриотические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</w:t>
            </w:r>
            <w:r w:rsidR="00A6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Работая в инновационном режиме, внедряя современные технологии по физическому развитию дошкольников, добились сформированного желания воспитанников продолжать заниматься физической культурой за стенами ДОУ. Наши воспитанники посещают спортивные и танцевальные секции, занимаются плаванием, гимнастикой и т.д.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Результаты мониторинга зд</w:t>
            </w:r>
            <w:r w:rsidR="00BA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оровья воспитанников ДОУ за 2016-2017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 показывают положительную динамику: в целом по ДОУ</w:t>
            </w:r>
          </w:p>
          <w:p w:rsidR="007459F5" w:rsidRDefault="007459F5" w:rsidP="00A631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дней, пропущенных по болезни, уменьшилось;</w:t>
            </w:r>
          </w:p>
          <w:p w:rsidR="002D37C2" w:rsidRDefault="007459F5" w:rsidP="002D37C2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дней, пропущенных одним ребенком, умень</w:t>
            </w:r>
            <w:r w:rsid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шилось.</w:t>
            </w:r>
          </w:p>
          <w:p w:rsidR="002D37C2" w:rsidRDefault="002D37C2" w:rsidP="00FB60C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1287C" w:rsidRDefault="00F1287C" w:rsidP="00FB60C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1287C" w:rsidRDefault="00F1287C" w:rsidP="00FB60C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1287C" w:rsidRDefault="00F1287C" w:rsidP="00FB60C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6313D" w:rsidRDefault="00A6313D" w:rsidP="00FB60C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3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Сохранение и укрепление здоровья воспитанников</w:t>
            </w:r>
          </w:p>
          <w:p w:rsidR="00271BCA" w:rsidRPr="00A6313D" w:rsidRDefault="00271BCA" w:rsidP="00FB60C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E510B" wp14:editId="28580D5B">
                  <wp:extent cx="2312396" cy="2640273"/>
                  <wp:effectExtent l="0" t="0" r="0" b="8255"/>
                  <wp:docPr id="9" name="Рисунок 9" descr="http://dou-176.ru/sites/default/files/field/image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-176.ru/sites/default/files/field/image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96" cy="264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1B9" w:rsidRPr="00FB60CD" w:rsidRDefault="007D11B9" w:rsidP="00FB60CD">
            <w:pPr>
              <w:pStyle w:val="a8"/>
              <w:spacing w:after="0"/>
              <w:jc w:val="center"/>
              <w:rPr>
                <w:b/>
              </w:rPr>
            </w:pPr>
            <w:r w:rsidRPr="00FB60CD">
              <w:rPr>
                <w:b/>
              </w:rPr>
              <w:t>Анализ посещаемости детьми групп</w:t>
            </w:r>
          </w:p>
          <w:p w:rsidR="007D11B9" w:rsidRDefault="007D11B9" w:rsidP="007D11B9">
            <w:pPr>
              <w:pStyle w:val="a8"/>
              <w:spacing w:before="0" w:beforeAutospacing="0" w:after="0"/>
              <w:jc w:val="both"/>
            </w:pPr>
            <w:r w:rsidRPr="00B01279">
              <w:t xml:space="preserve">Посещаемость детьми МБДОУ «Д/С №37» составляет </w:t>
            </w:r>
            <w:r w:rsidRPr="005F605B">
              <w:t xml:space="preserve">80% </w:t>
            </w:r>
            <w:r w:rsidRPr="00B01279">
              <w:t xml:space="preserve">Средняя посещаемость по </w:t>
            </w:r>
            <w:r w:rsidRPr="005F605B">
              <w:t>яслям72%, средняя посещаемость по саду составляет 79%</w:t>
            </w:r>
            <w:r w:rsidR="00FB60CD">
              <w:t>.</w:t>
            </w:r>
            <w:r>
              <w:t xml:space="preserve">  </w:t>
            </w:r>
          </w:p>
          <w:p w:rsidR="007D11B9" w:rsidRPr="00B01279" w:rsidRDefault="007D11B9" w:rsidP="007D11B9">
            <w:pPr>
              <w:pStyle w:val="a8"/>
              <w:spacing w:before="0" w:beforeAutospacing="0" w:after="0"/>
              <w:jc w:val="both"/>
            </w:pPr>
            <w:r w:rsidRPr="00B01279">
              <w:lastRenderedPageBreak/>
              <w:t>Наибольшая посещаемость отмечена в подготовительной группе-</w:t>
            </w:r>
            <w:r>
              <w:t xml:space="preserve"> </w:t>
            </w:r>
            <w:r w:rsidRPr="005F605B">
              <w:t>86% старшей группах</w:t>
            </w:r>
            <w:r>
              <w:rPr>
                <w:color w:val="C00000"/>
              </w:rPr>
              <w:t>,</w:t>
            </w:r>
            <w:r w:rsidRPr="00B01279">
              <w:rPr>
                <w:color w:val="C00000"/>
              </w:rPr>
              <w:t xml:space="preserve"> </w:t>
            </w:r>
            <w:r w:rsidRPr="00B01279">
              <w:t xml:space="preserve">во 2 младшей группе </w:t>
            </w:r>
            <w:r w:rsidRPr="005F605B">
              <w:t xml:space="preserve">75%, средней группе </w:t>
            </w:r>
            <w:r>
              <w:t xml:space="preserve">78 </w:t>
            </w:r>
            <w:r w:rsidRPr="005F605B">
              <w:t>%.</w:t>
            </w:r>
          </w:p>
          <w:p w:rsidR="007D11B9" w:rsidRDefault="007D11B9" w:rsidP="007D11B9">
            <w:pPr>
              <w:pStyle w:val="a8"/>
              <w:spacing w:before="0" w:beforeAutospacing="0" w:after="0"/>
              <w:jc w:val="both"/>
              <w:rPr>
                <w:b/>
                <w:i/>
                <w:sz w:val="28"/>
                <w:szCs w:val="28"/>
              </w:rPr>
            </w:pPr>
            <w:r w:rsidRPr="00B01279">
              <w:t>Наименьшая посещаемость отмечена в 2 ранней группе 60%, что связано с заболеваемостью детей младшего возраста, в связи с адаптацией к условиям детского сада, незрелостью иммунной системы малышей.</w:t>
            </w:r>
          </w:p>
          <w:p w:rsidR="00FB60CD" w:rsidRDefault="007D11B9" w:rsidP="00271BCA">
            <w:pPr>
              <w:pStyle w:val="a8"/>
              <w:spacing w:before="0" w:beforeAutospacing="0" w:after="0"/>
            </w:pPr>
            <w:r w:rsidRPr="00FB60CD">
              <w:rPr>
                <w:b/>
              </w:rPr>
              <w:t>Анализ заболеваемости</w:t>
            </w:r>
            <w:r w:rsidR="00271BCA">
              <w:rPr>
                <w:b/>
              </w:rPr>
              <w:t>:</w:t>
            </w:r>
          </w:p>
          <w:tbl>
            <w:tblPr>
              <w:tblStyle w:val="a9"/>
              <w:tblpPr w:leftFromText="180" w:rightFromText="180" w:vertAnchor="page" w:horzAnchor="margin" w:tblpY="256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7"/>
              <w:gridCol w:w="920"/>
              <w:gridCol w:w="1276"/>
              <w:gridCol w:w="1275"/>
            </w:tblGrid>
            <w:tr w:rsidR="00FC6C7B" w:rsidRPr="00F771D6" w:rsidTr="00FC6C7B">
              <w:tc>
                <w:tcPr>
                  <w:tcW w:w="2307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01279">
                    <w:t>Анализ по группам здоровья по годам:</w:t>
                  </w:r>
                </w:p>
              </w:tc>
              <w:tc>
                <w:tcPr>
                  <w:tcW w:w="920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  <w:tc>
                <w:tcPr>
                  <w:tcW w:w="1276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275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FC6C7B" w:rsidRPr="00F771D6" w:rsidTr="00FC6C7B">
              <w:tc>
                <w:tcPr>
                  <w:tcW w:w="2307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группа</w:t>
                  </w:r>
                </w:p>
              </w:tc>
              <w:tc>
                <w:tcPr>
                  <w:tcW w:w="920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</w:t>
                  </w:r>
                </w:p>
              </w:tc>
              <w:tc>
                <w:tcPr>
                  <w:tcW w:w="1276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</w:t>
                  </w:r>
                </w:p>
              </w:tc>
              <w:tc>
                <w:tcPr>
                  <w:tcW w:w="1275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69</w:t>
                  </w:r>
                </w:p>
              </w:tc>
            </w:tr>
            <w:tr w:rsidR="00FC6C7B" w:rsidRPr="00F771D6" w:rsidTr="00FC6C7B">
              <w:tc>
                <w:tcPr>
                  <w:tcW w:w="2307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группа</w:t>
                  </w:r>
                </w:p>
              </w:tc>
              <w:tc>
                <w:tcPr>
                  <w:tcW w:w="920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</w:t>
                  </w:r>
                </w:p>
              </w:tc>
              <w:tc>
                <w:tcPr>
                  <w:tcW w:w="1276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</w:p>
              </w:tc>
              <w:tc>
                <w:tcPr>
                  <w:tcW w:w="1275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</w:p>
              </w:tc>
            </w:tr>
            <w:tr w:rsidR="00FC6C7B" w:rsidRPr="00F771D6" w:rsidTr="00FC6C7B">
              <w:tc>
                <w:tcPr>
                  <w:tcW w:w="2307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группа</w:t>
                  </w:r>
                </w:p>
              </w:tc>
              <w:tc>
                <w:tcPr>
                  <w:tcW w:w="920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275" w:type="dxa"/>
                </w:tcPr>
                <w:p w:rsidR="00FC6C7B" w:rsidRPr="00F771D6" w:rsidRDefault="00FC6C7B" w:rsidP="00FC6C7B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FC6C7B" w:rsidRPr="00F771D6" w:rsidTr="00FC6C7B">
              <w:tc>
                <w:tcPr>
                  <w:tcW w:w="2307" w:type="dxa"/>
                </w:tcPr>
                <w:p w:rsidR="00FC6C7B" w:rsidRPr="00F771D6" w:rsidRDefault="00FC6C7B" w:rsidP="00FC6C7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группа</w:t>
                  </w:r>
                </w:p>
              </w:tc>
              <w:tc>
                <w:tcPr>
                  <w:tcW w:w="920" w:type="dxa"/>
                </w:tcPr>
                <w:p w:rsidR="00FC6C7B" w:rsidRPr="00F771D6" w:rsidRDefault="00FC6C7B" w:rsidP="00FC6C7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</w:tcPr>
                <w:p w:rsidR="00FC6C7B" w:rsidRPr="00F771D6" w:rsidRDefault="00FC6C7B" w:rsidP="00FC6C7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275" w:type="dxa"/>
                </w:tcPr>
                <w:p w:rsidR="00FC6C7B" w:rsidRPr="00F771D6" w:rsidRDefault="00FC6C7B" w:rsidP="00FC6C7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77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FB60CD" w:rsidRDefault="00FB60CD" w:rsidP="00FB60CD">
            <w:pPr>
              <w:pStyle w:val="a8"/>
              <w:spacing w:after="0"/>
              <w:jc w:val="center"/>
            </w:pPr>
          </w:p>
          <w:p w:rsidR="00FB60CD" w:rsidRDefault="00FB60CD" w:rsidP="00FB60CD">
            <w:pPr>
              <w:pStyle w:val="a8"/>
              <w:spacing w:after="0"/>
              <w:jc w:val="center"/>
            </w:pPr>
          </w:p>
          <w:p w:rsidR="007D11B9" w:rsidRDefault="007D11B9" w:rsidP="007D11B9">
            <w:pPr>
              <w:pStyle w:val="a8"/>
              <w:spacing w:after="0"/>
              <w:ind w:left="851"/>
              <w:jc w:val="both"/>
            </w:pPr>
          </w:p>
          <w:p w:rsidR="00450571" w:rsidRPr="00450571" w:rsidRDefault="00450571" w:rsidP="007D11B9">
            <w:pPr>
              <w:pStyle w:val="a8"/>
              <w:spacing w:after="0"/>
              <w:jc w:val="both"/>
              <w:rPr>
                <w:b/>
              </w:rPr>
            </w:pPr>
          </w:p>
          <w:p w:rsidR="007D11B9" w:rsidRPr="00450571" w:rsidRDefault="007D11B9" w:rsidP="007D11B9">
            <w:pPr>
              <w:pStyle w:val="a8"/>
              <w:spacing w:after="0"/>
              <w:jc w:val="both"/>
              <w:rPr>
                <w:b/>
              </w:rPr>
            </w:pPr>
            <w:r w:rsidRPr="00450571">
              <w:rPr>
                <w:b/>
              </w:rPr>
              <w:t>Анализ заболеваемости по годам:</w:t>
            </w:r>
          </w:p>
          <w:tbl>
            <w:tblPr>
              <w:tblStyle w:val="a9"/>
              <w:tblpPr w:leftFromText="180" w:rightFromText="180" w:vertAnchor="text" w:horzAnchor="margin" w:tblpY="12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52"/>
              <w:gridCol w:w="1067"/>
              <w:gridCol w:w="1134"/>
              <w:gridCol w:w="1276"/>
            </w:tblGrid>
            <w:tr w:rsidR="00450571" w:rsidRPr="00E40566" w:rsidTr="00DF00A5">
              <w:tc>
                <w:tcPr>
                  <w:tcW w:w="3152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ind w:left="851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067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  <w:tc>
                <w:tcPr>
                  <w:tcW w:w="1134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276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450571" w:rsidRPr="00E40566" w:rsidTr="00DF00A5">
              <w:tc>
                <w:tcPr>
                  <w:tcW w:w="3152" w:type="dxa"/>
                </w:tcPr>
                <w:p w:rsidR="00450571" w:rsidRPr="00E40566" w:rsidRDefault="00450571" w:rsidP="0045057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4056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Среднесписочный состав</w:t>
                  </w:r>
                </w:p>
              </w:tc>
              <w:tc>
                <w:tcPr>
                  <w:tcW w:w="1067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138/126</w:t>
                  </w:r>
                </w:p>
              </w:tc>
              <w:tc>
                <w:tcPr>
                  <w:tcW w:w="1134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148/136</w:t>
                  </w:r>
                </w:p>
              </w:tc>
              <w:tc>
                <w:tcPr>
                  <w:tcW w:w="1276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148/136</w:t>
                  </w:r>
                </w:p>
              </w:tc>
            </w:tr>
            <w:tr w:rsidR="00450571" w:rsidRPr="00E40566" w:rsidTr="00DF00A5">
              <w:tc>
                <w:tcPr>
                  <w:tcW w:w="3152" w:type="dxa"/>
                </w:tcPr>
                <w:p w:rsidR="00450571" w:rsidRPr="00E40566" w:rsidRDefault="00450571" w:rsidP="0045057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4056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Число пропусков по болезни на одного ребёнка</w:t>
                  </w:r>
                </w:p>
              </w:tc>
              <w:tc>
                <w:tcPr>
                  <w:tcW w:w="1067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7.1</w:t>
                  </w:r>
                </w:p>
              </w:tc>
              <w:tc>
                <w:tcPr>
                  <w:tcW w:w="1134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8.3</w:t>
                  </w:r>
                </w:p>
              </w:tc>
              <w:tc>
                <w:tcPr>
                  <w:tcW w:w="1276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7.12</w:t>
                  </w:r>
                </w:p>
              </w:tc>
            </w:tr>
            <w:tr w:rsidR="00450571" w:rsidRPr="00E40566" w:rsidTr="00DF00A5">
              <w:tc>
                <w:tcPr>
                  <w:tcW w:w="3152" w:type="dxa"/>
                </w:tcPr>
                <w:p w:rsidR="00450571" w:rsidRPr="00E40566" w:rsidRDefault="00450571" w:rsidP="0045057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4056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Средняя продолжительность заболевания</w:t>
                  </w:r>
                </w:p>
              </w:tc>
              <w:tc>
                <w:tcPr>
                  <w:tcW w:w="1067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4-5</w:t>
                  </w:r>
                </w:p>
              </w:tc>
              <w:tc>
                <w:tcPr>
                  <w:tcW w:w="1276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3-5</w:t>
                  </w:r>
                </w:p>
              </w:tc>
            </w:tr>
            <w:tr w:rsidR="00450571" w:rsidRPr="00E40566" w:rsidTr="00DF00A5">
              <w:tc>
                <w:tcPr>
                  <w:tcW w:w="3152" w:type="dxa"/>
                </w:tcPr>
                <w:p w:rsidR="00450571" w:rsidRPr="00E40566" w:rsidRDefault="00450571" w:rsidP="0045057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4056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Кол-во случаев заболевания количество случаев на 1 ребенка</w:t>
                  </w:r>
                </w:p>
              </w:tc>
              <w:tc>
                <w:tcPr>
                  <w:tcW w:w="1067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  <w:tc>
                <w:tcPr>
                  <w:tcW w:w="1276" w:type="dxa"/>
                </w:tcPr>
                <w:p w:rsidR="00450571" w:rsidRPr="00E40566" w:rsidRDefault="00450571" w:rsidP="0045057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</w:tr>
          </w:tbl>
          <w:p w:rsidR="007D11B9" w:rsidRDefault="007D11B9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7D11B9" w:rsidRDefault="007D11B9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7C2" w:rsidRDefault="002D37C2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D37C2" w:rsidRDefault="002D37C2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D37C2" w:rsidRDefault="002D37C2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D37C2" w:rsidRDefault="002D37C2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D37C2" w:rsidRDefault="002D37C2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D11B9" w:rsidRDefault="007D11B9" w:rsidP="007D11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9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Вывод:</w:t>
            </w:r>
            <w:r w:rsidRPr="00B01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7094">
              <w:rPr>
                <w:rFonts w:ascii="Times New Roman" w:hAnsi="Times New Roman" w:cs="Times New Roman"/>
                <w:sz w:val="24"/>
                <w:szCs w:val="24"/>
              </w:rPr>
              <w:t>анализ посещаемости детьми МБДОУ «Д/С №37» составляет 80%.     Анализ показателей заболеваемости детей позволил отметить тенденцию к снижению заболеваемости в сравнении с предыдущими годами. Посещаемость стабильно высокая.</w:t>
            </w:r>
          </w:p>
          <w:p w:rsidR="002D37C2" w:rsidRDefault="002D37C2" w:rsidP="007D11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C7B" w:rsidRDefault="002D37C2" w:rsidP="007D11B9">
            <w:pPr>
              <w:spacing w:after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</w:t>
            </w:r>
          </w:p>
          <w:p w:rsidR="00FC6C7B" w:rsidRDefault="00FC6C7B" w:rsidP="007D11B9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FC6C7B" w:rsidRDefault="00FC6C7B" w:rsidP="007D11B9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2D37C2" w:rsidRPr="00867094" w:rsidRDefault="00FC6C7B" w:rsidP="007D11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5052749" wp14:editId="41C10372">
                  <wp:extent cx="2681853" cy="2028825"/>
                  <wp:effectExtent l="0" t="0" r="4445" b="0"/>
                  <wp:docPr id="10" name="Рисунок 10" descr="https://im0-tub-ru.yandex.net/i?id=e5a3f309252f9f9147d22ce7c5031ef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e5a3f309252f9f9147d22ce7c5031ef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53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1B9" w:rsidRPr="00B01279" w:rsidRDefault="007D11B9" w:rsidP="007D1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6C7B" w:rsidRDefault="00FC6C7B" w:rsidP="007D1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6C7B" w:rsidRDefault="00FC6C7B" w:rsidP="007D1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6C7B" w:rsidRDefault="00FC6C7B" w:rsidP="007D1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11B9" w:rsidRPr="00FB60CD" w:rsidRDefault="007D11B9" w:rsidP="007D1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адаптации детей раннего возраста</w:t>
            </w:r>
          </w:p>
          <w:p w:rsidR="007D11B9" w:rsidRPr="00FB60CD" w:rsidRDefault="007D11B9" w:rsidP="007D1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МБДОУ «Д/С № 37»</w:t>
            </w:r>
          </w:p>
          <w:p w:rsidR="007D11B9" w:rsidRPr="00B01279" w:rsidRDefault="007D11B9" w:rsidP="007D1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11B9" w:rsidRDefault="007D11B9" w:rsidP="007D1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адаптации детей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2016-2017 учебный год</w:t>
            </w:r>
          </w:p>
          <w:tbl>
            <w:tblPr>
              <w:tblW w:w="70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992"/>
              <w:gridCol w:w="567"/>
              <w:gridCol w:w="567"/>
              <w:gridCol w:w="709"/>
              <w:gridCol w:w="709"/>
              <w:gridCol w:w="708"/>
              <w:gridCol w:w="567"/>
              <w:gridCol w:w="567"/>
              <w:gridCol w:w="709"/>
              <w:gridCol w:w="567"/>
            </w:tblGrid>
            <w:tr w:rsidR="00867094" w:rsidRPr="00E40566" w:rsidTr="00DF00A5">
              <w:trPr>
                <w:trHeight w:val="345"/>
              </w:trPr>
              <w:tc>
                <w:tcPr>
                  <w:tcW w:w="392" w:type="dxa"/>
                  <w:vMerge w:val="restart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№</w:t>
                  </w:r>
                </w:p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gramStart"/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п</w:t>
                  </w:r>
                  <w:proofErr w:type="gramEnd"/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/п</w:t>
                  </w:r>
                </w:p>
              </w:tc>
              <w:tc>
                <w:tcPr>
                  <w:tcW w:w="992" w:type="dxa"/>
                  <w:vMerge w:val="restart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группа</w:t>
                  </w:r>
                </w:p>
              </w:tc>
              <w:tc>
                <w:tcPr>
                  <w:tcW w:w="567" w:type="dxa"/>
                  <w:vMerge w:val="restart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детей</w:t>
                  </w:r>
                </w:p>
              </w:tc>
              <w:tc>
                <w:tcPr>
                  <w:tcW w:w="5103" w:type="dxa"/>
                  <w:gridSpan w:val="8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форма адаптации</w:t>
                  </w:r>
                </w:p>
              </w:tc>
            </w:tr>
            <w:tr w:rsidR="00867094" w:rsidRPr="00E40566" w:rsidTr="00DF00A5">
              <w:trPr>
                <w:trHeight w:val="1260"/>
              </w:trPr>
              <w:tc>
                <w:tcPr>
                  <w:tcW w:w="392" w:type="dxa"/>
                  <w:vMerge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76" w:type="dxa"/>
                  <w:gridSpan w:val="2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легкая степень</w:t>
                  </w:r>
                </w:p>
              </w:tc>
              <w:tc>
                <w:tcPr>
                  <w:tcW w:w="1417" w:type="dxa"/>
                  <w:gridSpan w:val="2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средняя степень тяжести</w:t>
                  </w:r>
                </w:p>
              </w:tc>
              <w:tc>
                <w:tcPr>
                  <w:tcW w:w="1134" w:type="dxa"/>
                  <w:gridSpan w:val="2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тяжелая степень</w:t>
                  </w:r>
                </w:p>
              </w:tc>
              <w:tc>
                <w:tcPr>
                  <w:tcW w:w="1276" w:type="dxa"/>
                  <w:gridSpan w:val="2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крайне тяжёлая степень</w:t>
                  </w:r>
                </w:p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867094" w:rsidRPr="00E40566" w:rsidTr="00DF00A5">
              <w:tc>
                <w:tcPr>
                  <w:tcW w:w="392" w:type="dxa"/>
                  <w:vMerge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%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</w:t>
                  </w:r>
                </w:p>
              </w:tc>
              <w:tc>
                <w:tcPr>
                  <w:tcW w:w="708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%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%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%</w:t>
                  </w:r>
                </w:p>
              </w:tc>
            </w:tr>
            <w:tr w:rsidR="00867094" w:rsidRPr="00E40566" w:rsidTr="00DF00A5">
              <w:tc>
                <w:tcPr>
                  <w:tcW w:w="392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2 ранняя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22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77,2 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18,2 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  <w:tr w:rsidR="00867094" w:rsidRPr="00E40566" w:rsidTr="00DF00A5">
              <w:tc>
                <w:tcPr>
                  <w:tcW w:w="392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1 </w:t>
                  </w:r>
                </w:p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младшая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11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91,6 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867094" w:rsidRPr="00E40566" w:rsidRDefault="00867094" w:rsidP="00DF00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566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</w:tbl>
          <w:p w:rsidR="007D11B9" w:rsidRPr="00B01279" w:rsidRDefault="007D11B9" w:rsidP="007D1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1B9" w:rsidRPr="00B01279" w:rsidRDefault="007D11B9" w:rsidP="00867094">
            <w:pPr>
              <w:shd w:val="clear" w:color="auto" w:fill="FFFFFF"/>
              <w:spacing w:after="0" w:line="270" w:lineRule="atLeast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2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мероприятий по адаптации детей  к ДОУ</w:t>
            </w:r>
          </w:p>
          <w:p w:rsidR="007D11B9" w:rsidRPr="00B01279" w:rsidRDefault="007D11B9" w:rsidP="00867094">
            <w:pPr>
              <w:numPr>
                <w:ilvl w:val="0"/>
                <w:numId w:val="13"/>
              </w:numPr>
              <w:shd w:val="clear" w:color="auto" w:fill="FFFFFF"/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Постепенное заполнение групп (прием 2–3 малышей в неделю).</w:t>
            </w:r>
          </w:p>
          <w:p w:rsidR="007D11B9" w:rsidRPr="00B01279" w:rsidRDefault="007D11B9" w:rsidP="00867094">
            <w:pPr>
              <w:numPr>
                <w:ilvl w:val="0"/>
                <w:numId w:val="13"/>
              </w:numPr>
              <w:shd w:val="clear" w:color="auto" w:fill="FFFFFF"/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Неполное пребывание ребенка в начальный период адаптации (2–3 часа, возможность пребывания с мамой)</w:t>
            </w:r>
          </w:p>
          <w:p w:rsidR="007D11B9" w:rsidRPr="00B01279" w:rsidRDefault="007D11B9" w:rsidP="00867094">
            <w:pPr>
              <w:numPr>
                <w:ilvl w:val="0"/>
                <w:numId w:val="13"/>
              </w:numPr>
              <w:shd w:val="clear" w:color="auto" w:fill="FFFFFF"/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Гибкий режим пребывания ребенка в детском саду (свободное время прихода, дополнительно во время прогулок)</w:t>
            </w:r>
          </w:p>
          <w:p w:rsidR="007D11B9" w:rsidRPr="00B01279" w:rsidRDefault="007D11B9" w:rsidP="00867094">
            <w:pPr>
              <w:pStyle w:val="a8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b/>
              </w:rPr>
            </w:pPr>
            <w:r w:rsidRPr="00B01279">
              <w:rPr>
                <w:color w:val="000000"/>
              </w:rPr>
              <w:t xml:space="preserve">Ежедневный </w:t>
            </w:r>
            <w:proofErr w:type="gramStart"/>
            <w:r w:rsidRPr="00B01279">
              <w:rPr>
                <w:color w:val="000000"/>
              </w:rPr>
              <w:t>контроль  за</w:t>
            </w:r>
            <w:proofErr w:type="gramEnd"/>
            <w:r w:rsidRPr="00B01279">
              <w:rPr>
                <w:color w:val="000000"/>
              </w:rPr>
              <w:t xml:space="preserve"> состоянием здоровья,  эмоциональным состоянием, аппетитом, сном ребенка в первый месяц (с этой целью на каждого ребенка заполняется «адаптационный лист»)</w:t>
            </w:r>
          </w:p>
          <w:p w:rsidR="007D11B9" w:rsidRPr="00867094" w:rsidRDefault="0010223F" w:rsidP="008670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 педагогами</w:t>
            </w:r>
            <w:r w:rsidR="007D11B9" w:rsidRP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создано благоприятное </w:t>
            </w:r>
            <w:proofErr w:type="spellStart"/>
            <w:r w:rsidR="007D11B9" w:rsidRP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7D11B9" w:rsidRP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образовательное пространство для семей вновь поступивших воспитанников, поэтому адаптация детей раннего дошкольного возраста признана            удовлетворительной.</w:t>
            </w:r>
          </w:p>
          <w:p w:rsidR="007459F5" w:rsidRPr="00867094" w:rsidRDefault="007D11B9" w:rsidP="008670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2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в соответствии с требованиями, соблюдался санитарно-гигиенический режим, осуществлялся анализ посещаемости и заболеваемости, антропологических показаний.</w:t>
            </w:r>
          </w:p>
          <w:p w:rsidR="007459F5" w:rsidRDefault="007459F5" w:rsidP="008670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2257" w:rsidRPr="00AA22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Вывод:</w:t>
            </w:r>
            <w:r w:rsidR="00A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течение последних трёх лет стабильно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аблюдается тенденция уменьшения показателей заболеваемости детей, благодаря успешной работе воспитателей в период адаптации детей, организации физкультурно-оздоровительной работы в ДОУ.</w:t>
            </w:r>
          </w:p>
        </w:tc>
      </w:tr>
      <w:tr w:rsidR="007459F5" w:rsidTr="00A869A2">
        <w:trPr>
          <w:trHeight w:val="86"/>
        </w:trPr>
        <w:tc>
          <w:tcPr>
            <w:tcW w:w="1985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939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FB60CD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      </w:t>
            </w:r>
          </w:p>
          <w:p w:rsidR="002D37C2" w:rsidRDefault="002D37C2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4AE03C8" wp14:editId="42D3E18E">
                  <wp:extent cx="2800350" cy="1771221"/>
                  <wp:effectExtent l="0" t="0" r="0" b="0"/>
                  <wp:docPr id="11" name="Рисунок 11" descr="http://xn----7sbkc6ahlfbb5c7k.xn--p1ai/public/uploads/image/socialnoe-partnerstvo_socialnoe_partnerst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--7sbkc6ahlfbb5c7k.xn--p1ai/public/uploads/image/socialnoe-partnerstvo_socialnoe_partnerst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7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0CD" w:rsidRPr="00FB60CD" w:rsidRDefault="00FB60CD" w:rsidP="00FB60CD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Взаимодействие  с социальными партнёрами</w:t>
            </w:r>
          </w:p>
          <w:p w:rsidR="00FB60CD" w:rsidRDefault="007459F5" w:rsidP="00FB60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целью совершенствования образовательного процесса и удовлетворения потребностей родителей во всестороннем развитии детей, их индивидуальны</w:t>
            </w:r>
            <w:r w:rsid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способностей и интересов, была организована</w:t>
            </w:r>
            <w:r w:rsid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бесплатная </w:t>
            </w:r>
            <w:r w:rsid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дополнительная образовательная услуга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="00867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направлению</w:t>
            </w:r>
            <w:r w:rsid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FB60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FB60CD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ритмика.</w:t>
            </w:r>
          </w:p>
          <w:p w:rsidR="007459F5" w:rsidRDefault="007459F5" w:rsidP="00FB60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дополнительного образования: выявление и развитие способностей каждого ребенка, формирование физически здоровой, творческой личности.</w:t>
            </w:r>
          </w:p>
          <w:p w:rsidR="007459F5" w:rsidRDefault="007459F5" w:rsidP="00FB60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учреждение активно сотрудничает с социумом:</w:t>
            </w:r>
          </w:p>
          <w:p w:rsidR="00867094" w:rsidRPr="00FB60CD" w:rsidRDefault="00867094" w:rsidP="00FB60CD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  МБУ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«Детская художественная школа»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 Детская городская библиотека №3 г. Усолье-Сибирское;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МБУ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«Станция юных натуралистов»;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ОГБУЗ «Детская городская больница»;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   </w:t>
            </w:r>
            <w:proofErr w:type="spellStart"/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Усольский</w:t>
            </w:r>
            <w:proofErr w:type="spellEnd"/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историко-краеведческий музей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  МБ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«Детская музыкальная школа»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МОУ СОШ гимназия №1 </w:t>
            </w:r>
            <w:proofErr w:type="spellStart"/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г.Усолье</w:t>
            </w:r>
            <w:proofErr w:type="spellEnd"/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Сибирское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  МОУ СОШ гимназия № 9г. Усолье- Сибирское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МОУ СОШ №17 </w:t>
            </w:r>
            <w:proofErr w:type="spellStart"/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г.Усолье</w:t>
            </w:r>
            <w:proofErr w:type="spellEnd"/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Сибирское</w:t>
            </w:r>
          </w:p>
          <w:p w:rsidR="00867094" w:rsidRPr="00FB60CD" w:rsidRDefault="00867094" w:rsidP="00867094">
            <w:pPr>
              <w:spacing w:after="0" w:line="240" w:lineRule="auto"/>
              <w:ind w:left="455" w:hanging="45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ГБПОУ Иркутской области «Ангарский педагогический колледж» в г. Усолье- Сибирское </w:t>
            </w:r>
          </w:p>
          <w:p w:rsidR="00867094" w:rsidRPr="00FB60CD" w:rsidRDefault="00867094" w:rsidP="0086709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  Педагогический институт</w:t>
            </w:r>
            <w:r w:rsidR="00513A40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ФБГОУ высшего профессионального образования «Иркутский государственный университет</w:t>
            </w:r>
          </w:p>
          <w:p w:rsidR="00513A40" w:rsidRPr="00FB60CD" w:rsidRDefault="00513A40" w:rsidP="0086709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  Бассейн «Нептун»</w:t>
            </w:r>
          </w:p>
          <w:p w:rsidR="00867094" w:rsidRPr="00BA4B2C" w:rsidRDefault="0086709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B2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     </w:t>
            </w: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numPr>
                <w:ilvl w:val="0"/>
                <w:numId w:val="4"/>
              </w:numPr>
              <w:spacing w:after="0" w:line="240" w:lineRule="auto"/>
              <w:ind w:left="12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 осуществления образовательного процесса</w:t>
            </w: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Организация предметной образовательной среды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10223F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успешной реализации ФГОС </w:t>
            </w:r>
            <w:proofErr w:type="gramStart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развивающая предметно – пространственная среда должна быть насыщенной, трансформируемой, полифункциональной, вариативной, доступной и безопасной. </w:t>
            </w:r>
          </w:p>
          <w:p w:rsidR="007459F5" w:rsidRDefault="0010223F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предметно-пространственная  среда в каждой возрастной группе  выстроена с учётом возрастных и психологических особенностей детей, представлена</w:t>
            </w:r>
            <w:r w:rsidR="00513A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уголками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детской активности:</w:t>
            </w:r>
          </w:p>
          <w:p w:rsidR="00FC6C7B" w:rsidRDefault="00FC6C7B" w:rsidP="00FC6C7B">
            <w:pPr>
              <w:pStyle w:val="a8"/>
              <w:spacing w:after="0"/>
              <w:ind w:left="720"/>
              <w:jc w:val="both"/>
              <w:textAlignment w:val="baseline"/>
            </w:pPr>
          </w:p>
          <w:p w:rsidR="00FC6C7B" w:rsidRDefault="00FC6C7B" w:rsidP="00FC6C7B">
            <w:pPr>
              <w:pStyle w:val="a8"/>
              <w:spacing w:after="0"/>
              <w:ind w:left="720"/>
              <w:jc w:val="both"/>
              <w:textAlignment w:val="baseline"/>
            </w:pPr>
          </w:p>
          <w:p w:rsidR="007459F5" w:rsidRDefault="00513A40" w:rsidP="00513A40">
            <w:pPr>
              <w:pStyle w:val="a8"/>
              <w:numPr>
                <w:ilvl w:val="0"/>
                <w:numId w:val="5"/>
              </w:numPr>
              <w:spacing w:after="0"/>
              <w:jc w:val="both"/>
              <w:textAlignment w:val="baseline"/>
            </w:pPr>
            <w:r w:rsidRPr="00FB60CD">
              <w:t>Уголок</w:t>
            </w:r>
            <w:r w:rsidR="007459F5" w:rsidRPr="00FB60CD">
              <w:t xml:space="preserve"> сюжетно-ролевой игры</w:t>
            </w:r>
          </w:p>
          <w:p w:rsidR="002D37C2" w:rsidRDefault="002D37C2" w:rsidP="002D37C2">
            <w:pPr>
              <w:spacing w:after="0"/>
              <w:ind w:left="360"/>
              <w:jc w:val="both"/>
              <w:textAlignment w:val="baseline"/>
            </w:pPr>
            <w:r>
              <w:rPr>
                <w:noProof/>
                <w:lang w:eastAsia="ru-RU"/>
              </w:rPr>
              <w:drawing>
                <wp:inline distT="0" distB="0" distL="0" distR="0" wp14:anchorId="5580CC84" wp14:editId="4932CC2E">
                  <wp:extent cx="2647950" cy="1985964"/>
                  <wp:effectExtent l="0" t="0" r="0" b="0"/>
                  <wp:docPr id="12" name="Рисунок 12" descr="C:\Users\user\Desktop\САДИК\Рабочий стол\мои мелочи\фото сад\100PHOTO\SAM_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ДИК\Рабочий стол\мои мелочи\фото сад\100PHOTO\SAM_0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528" cy="19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84F" w:rsidRPr="00FB60CD" w:rsidRDefault="0034484F" w:rsidP="002D37C2">
            <w:pPr>
              <w:spacing w:after="0"/>
              <w:ind w:left="360"/>
              <w:jc w:val="both"/>
              <w:textAlignment w:val="baseline"/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</w:t>
            </w:r>
          </w:p>
          <w:p w:rsidR="00FC6C7B" w:rsidRDefault="00FC6C7B" w:rsidP="00FC6C7B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84F" w:rsidRDefault="0034484F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84F" w:rsidRDefault="0034484F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FCD96" wp14:editId="0B0EDB45">
                  <wp:extent cx="2818906" cy="2113642"/>
                  <wp:effectExtent l="0" t="0" r="635" b="1270"/>
                  <wp:docPr id="13" name="Рисунок 13" descr="C:\Users\user\Pictures\фото 2016\Неделя ЗОЖ\P406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фото 2016\Неделя ЗОЖ\P406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906" cy="211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84F" w:rsidRPr="00FB60CD" w:rsidRDefault="0034484F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Default="004610ED" w:rsidP="0046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Default="004610ED" w:rsidP="0046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Default="004610ED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настольно-печатных игр</w:t>
            </w:r>
          </w:p>
          <w:p w:rsidR="00FC6C7B" w:rsidRDefault="00FC6C7B" w:rsidP="00FC6C7B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FC6C7B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Default="004610ED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Default="004610ED" w:rsidP="004610ED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EAF7F" wp14:editId="6C9F7546">
                  <wp:extent cx="2889249" cy="2166937"/>
                  <wp:effectExtent l="0" t="0" r="6985" b="5080"/>
                  <wp:docPr id="26" name="Рисунок 26" descr="C:\Users\user\Desktop\САДИК\Рабочий стол\мои мелочи\фото сад\100PHOTO\SAM_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АДИК\Рабочий стол\мои мелочи\фото сад\100PHOTO\SAM_0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34" cy="216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84F" w:rsidRDefault="0034484F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Pr="00FB60CD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природы </w:t>
            </w:r>
          </w:p>
          <w:p w:rsidR="004610ED" w:rsidRDefault="004610ED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84F" w:rsidRDefault="0034484F" w:rsidP="0034484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2EBFA" wp14:editId="3A039EE0">
                  <wp:extent cx="2794000" cy="2095500"/>
                  <wp:effectExtent l="0" t="0" r="6350" b="0"/>
                  <wp:docPr id="15" name="Рисунок 15" descr="C:\Users\user\Desktop\САДИК\Рабочий стол\мои мелочи\фото сад\100PHOTO\SAM_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АДИК\Рабочий стол\мои мелочи\фото сад\100PHOTO\SAM_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00" cy="21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3" w:rsidRDefault="00233EF3" w:rsidP="00233EF3">
            <w:pPr>
              <w:pStyle w:val="a8"/>
              <w:numPr>
                <w:ilvl w:val="0"/>
                <w:numId w:val="16"/>
              </w:numPr>
              <w:spacing w:after="0"/>
              <w:jc w:val="both"/>
              <w:textAlignment w:val="baseline"/>
            </w:pPr>
            <w:r>
              <w:t>Уголок экспериментирования</w:t>
            </w:r>
          </w:p>
          <w:p w:rsidR="00233EF3" w:rsidRDefault="00233EF3" w:rsidP="00233EF3">
            <w:pPr>
              <w:spacing w:after="0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2D509" wp14:editId="79E3960E">
                  <wp:extent cx="2819399" cy="2114550"/>
                  <wp:effectExtent l="0" t="0" r="635" b="0"/>
                  <wp:docPr id="20" name="Рисунок 20" descr="C:\Users\user\Desktop\САДИК\Рабочий стол\мои мелочи\фото сад\100PHOTO\SAM_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АДИК\Рабочий стол\мои мелочи\фото сад\100PHOTO\SAM_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69" cy="212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0ED" w:rsidRDefault="004610ED" w:rsidP="00233EF3">
            <w:pPr>
              <w:spacing w:after="0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Pr="00233EF3" w:rsidRDefault="004610ED" w:rsidP="00233EF3">
            <w:pPr>
              <w:spacing w:after="0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культуры</w:t>
            </w:r>
          </w:p>
          <w:p w:rsidR="004610ED" w:rsidRDefault="004610ED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0ED" w:rsidRDefault="004610ED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0847C" wp14:editId="4DE74404">
                  <wp:extent cx="2997962" cy="2247900"/>
                  <wp:effectExtent l="0" t="0" r="0" b="0"/>
                  <wp:docPr id="27" name="Рисунок 27" descr="C:\Users\user\Pictures\фото 2016\Неделя ЗОЖ\P406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Pictures\фото 2016\Неделя ЗОЖ\P406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62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EF3" w:rsidRPr="00FB60CD" w:rsidRDefault="00233EF3" w:rsidP="00233EF3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художественно-эстетического развития</w:t>
            </w:r>
          </w:p>
          <w:p w:rsidR="00233EF3" w:rsidRDefault="00233EF3" w:rsidP="00233EF3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EF3" w:rsidRDefault="00FC6C7B" w:rsidP="00FC6C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233E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9256B" wp14:editId="118D5D27">
                  <wp:extent cx="2895600" cy="2505075"/>
                  <wp:effectExtent l="0" t="0" r="0" b="9525"/>
                  <wp:docPr id="22" name="Рисунок 22" descr="C:\Users\user\Desktop\САДИК\Рабочий стол\мои мелочи\фото сад\100PHOTO\SAM_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АДИК\Рабочий стол\мои мелочи\фото сад\100PHOTO\SAM_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3" w:rsidRPr="00FB60CD" w:rsidRDefault="00233EF3" w:rsidP="00233EF3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конструирования</w:t>
            </w:r>
          </w:p>
          <w:p w:rsidR="004610ED" w:rsidRDefault="004610ED" w:rsidP="004610ED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84F" w:rsidRDefault="00233EF3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B6E7E" wp14:editId="3E0AC2FF">
                  <wp:extent cx="2914650" cy="2203065"/>
                  <wp:effectExtent l="0" t="0" r="0" b="6985"/>
                  <wp:docPr id="17" name="Рисунок 17" descr="C:\Users\user\Desktop\САДИК\Рабочий стол\мои мелочи\фото сад\100PHOTO\SAM_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АДИК\Рабочий стол\мои мелочи\фото сад\100PHOTO\SAM_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79" cy="220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3" w:rsidRPr="00FB60CD" w:rsidRDefault="00233EF3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513A40" w:rsidP="00513A40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7459F5" w:rsidRPr="00FB6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развития и театральной деятельности</w:t>
            </w:r>
          </w:p>
          <w:p w:rsidR="00233EF3" w:rsidRDefault="00233EF3" w:rsidP="00233EF3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84F" w:rsidRDefault="0034484F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787C7" wp14:editId="7650C0A5">
                  <wp:extent cx="2914650" cy="2185988"/>
                  <wp:effectExtent l="0" t="0" r="0" b="5080"/>
                  <wp:docPr id="14" name="Рисунок 14" descr="C:\Users\user\Desktop\САДИК\Рабочий стол\мои мелочи\фото сад\100PHOTO\SAM_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АДИК\Рабочий стол\мои мелочи\фото сад\100PHOTO\SAM_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3" w:rsidRPr="00FB60CD" w:rsidRDefault="00233EF3" w:rsidP="0034484F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C7B" w:rsidRDefault="00FC6C7B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FC6C7B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образовательной деятельности соблюдается баланс между разными видами активности детей. В дошкольном учреждении проводятся мероприятия профилактике утомления детей (физ.</w:t>
            </w:r>
            <w:r w:rsidR="00513A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минутки, разнообразные виды гимнастик). Образовательный процесс осуществляется в соответствии с санитарно-гигиеническими нормами для ДОУ. Во всех группах созданы достаточно комфортные  условия  для интеллектуального развития дошкольников.   Достаточно познавательной и художественной литературы, иллюстративного материала, знакомящего с живой и неживой природой, рукотворным миром, дети знакомятся с различными коллекциями, природным материалом, и его использованием в ручном труду. Дети учатся работать и играть по схемам, картам, для этого  педагоги используют разные методы и приёмы.</w:t>
            </w:r>
          </w:p>
          <w:p w:rsidR="007459F5" w:rsidRDefault="007459F5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сопровождение реализации программы соответствует профессиональным потребностям педагогических работников, специфики условий осуществления образовательного процесса. Методический кабинет пополняется  новой методической, учебно-методической и пособиями по мере возможности и необходимости.</w:t>
            </w:r>
          </w:p>
          <w:p w:rsidR="007459F5" w:rsidRDefault="007459F5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учреждение оснащено информационными и материально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техническими ресурсами в соответствии с требованиями реализуемой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459F5" w:rsidRDefault="00BA4B2C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Компьютер-2</w:t>
            </w:r>
          </w:p>
          <w:p w:rsidR="007459F5" w:rsidRDefault="00927720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Ноутбук-3</w:t>
            </w:r>
          </w:p>
          <w:p w:rsidR="007459F5" w:rsidRDefault="00BA4B2C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льный принтер-2</w:t>
            </w:r>
          </w:p>
          <w:p w:rsidR="007459F5" w:rsidRDefault="00BA4B2C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проектор-2</w:t>
            </w:r>
          </w:p>
          <w:p w:rsidR="007459F5" w:rsidRDefault="00BA4B2C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Лазерный принтер-4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Ламинатор-1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Брошюратор-1</w:t>
            </w:r>
          </w:p>
          <w:p w:rsidR="007459F5" w:rsidRDefault="00AA2257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Телевизор-3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Магнитофон-3</w:t>
            </w:r>
          </w:p>
          <w:p w:rsidR="007459F5" w:rsidRDefault="00AA2257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центр-1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Фортепиано-1 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музыкальные инструменты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Спортивно-игровое оборудование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планшет-10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 цветной-1</w:t>
            </w:r>
          </w:p>
          <w:p w:rsidR="007459F5" w:rsidRDefault="007459F5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</w:t>
            </w:r>
          </w:p>
          <w:p w:rsidR="00927720" w:rsidRDefault="00927720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Аудиоколонка-1</w:t>
            </w:r>
          </w:p>
          <w:p w:rsidR="00927720" w:rsidRDefault="00927720" w:rsidP="00513A40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Микрофон-1</w:t>
            </w:r>
          </w:p>
          <w:p w:rsidR="00F1287C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B7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Вывод</w:t>
            </w:r>
            <w:r w:rsidRPr="008A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0B7F" w:rsidRPr="008A0B7F">
              <w:rPr>
                <w:rFonts w:ascii="Times New Roman" w:hAnsi="Times New Roman" w:cs="Times New Roman"/>
                <w:sz w:val="24"/>
                <w:szCs w:val="24"/>
              </w:rPr>
              <w:t>В ДОУ  создаются условия для полноценного проживания дошкольного детства воспитанниками.</w:t>
            </w:r>
            <w:r w:rsidR="008A0B7F" w:rsidRP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Установлено мультимедийное оборудование в старшей группе для проведения занятий  с детьми, приобретена программа для использования  планшетов для обучения детей навыкам компьютерной грамотности, </w:t>
            </w:r>
          </w:p>
          <w:p w:rsidR="008A0B7F" w:rsidRPr="008A0B7F" w:rsidRDefault="008A0B7F" w:rsidP="008A0B7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0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однако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обеспечение в МБДОУ на недостаточном уровне, требуется:</w:t>
            </w:r>
            <w:r w:rsidRP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>пополнение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учебно-методической литературы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>, учебно-наглядных пособий и технических средств обучения</w:t>
            </w:r>
            <w:r w:rsidRPr="00FB60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</w:t>
            </w:r>
            <w:r w:rsidR="00FB60CD" w:rsidRPr="00FB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 фотоаппарат.</w:t>
            </w:r>
          </w:p>
          <w:p w:rsidR="00AA2257" w:rsidRPr="00AA2257" w:rsidRDefault="00AA2257" w:rsidP="00513A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FC6C7B" w:rsidRDefault="00FC6C7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FC6C7B" w:rsidRDefault="00FC6C7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FC6C7B" w:rsidRDefault="00FC6C7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Медицинское обслуживание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4610ED" w:rsidRDefault="004610ED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10ED" w:rsidRDefault="004610ED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B749A" wp14:editId="53B4F8C2">
                  <wp:extent cx="3086100" cy="2314575"/>
                  <wp:effectExtent l="0" t="0" r="0" b="9525"/>
                  <wp:docPr id="25" name="Рисунок 25" descr="C:\Users\user\Desktop\САДИК\Рабочий стол\мои мелочи\фото сад\100PHOTO\SAM_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АДИК\Рабочий стол\мои мелочи\фото сад\100PHOTO\SAM_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0ED" w:rsidRDefault="004610ED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A0B7F" w:rsidRDefault="007459F5" w:rsidP="004610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Медицинское   обслуживание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существляет</w:t>
            </w:r>
            <w:r w:rsid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медицинская сестра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ОГБУЗ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</w:t>
            </w:r>
            <w:r w:rsid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городская больница» Соколова Наталья Васильевна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7720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Основной задачей медицинского персонала учреждения является четкая организация  работы по наблюдению за состоянием здоровья детей. 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Важный этап - проведение профилактических мероприятий, направленных  на обеспечение правильного физического и нервно – психического развития  и снижения заболеваемости. Медицинск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 сестра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занимается санитарно-просветительной работой с воспитателями и родителями. Для наиболее эффективной организации оздоровительных и профилактических мероприятий  в МБДОУ разработан и используется мониторинг состояния здоровья воспитанников, что важно для своевременного выявления отклонений в их здоровье и развитии. Ежегодно ведется учет и анализ хронических заболеваний, определения групп здоровья, что позволяет планировать медицинскую и физкультурно-оздоровительную работу с детьми.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неделю в МБДОУ  ведет прием детский </w:t>
            </w:r>
            <w:r w:rsidR="004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ОГБУЗ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городская больница», проводит осмотр вновь поступающих детей, детей ясельного возраста, проводит прививочные мероприятия. 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На протяжении всего учебного года в детском саду велась работа в соответствии с «Инструкцией по охране жизни и здоровья детей», «Инструктивно-методическим письмом «О гигиенических требованиях к максимально допустимой нагрузке на детей дошкольного возраста», в тесном контакте с детским  врачом. Совместно проводилось изучение состояния здоровья детей, анализ заболеваний за предыдущий период, разработан план совместных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мероприятий, направленных на улучшение здоровья воспитанников. Проводится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анитарно- просветительская работа с детьми, сотрудниками, родителями воспитанников, целью которой является: формирование у воспитанников представлений о роли здоровья в жизни человека, потребности быть здоровым, вести здоровый образ жизни и владеть средствами сохранения и укрепления своего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;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компетентности сотрудников ДОУ в плане оздоровительной деятельности; реализация эффективных форм работы с родителями по вопросам закаливания и охраны здоровья детей, привитию здорового образа жизни.</w:t>
            </w:r>
          </w:p>
          <w:p w:rsidR="007459F5" w:rsidRDefault="007459F5" w:rsidP="008A0B7F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 В детском саду ежегодно проводится диагностика физического развития детей, которая помогает строить всю работу с учетом индивидуальных особенностей состояния здоровья детей. Для выявления индивидуальных особенностей каждого ребёнка ведётся следующая документация: лист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здоровья, лист наблюдений за занятиями, где фиксируется реакция ребёнка на физические нагрузки и степень его утомляемости. Ежегодно воспитанники старшей, подготовительной групп проходят медицинский осмотр специалистами детской городской больницы, прово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дятся лабораторные исследования на </w:t>
            </w:r>
            <w:proofErr w:type="spellStart"/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протозоозы</w:t>
            </w:r>
            <w:proofErr w:type="spellEnd"/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459F5" w:rsidTr="00A869A2">
        <w:trPr>
          <w:trHeight w:val="633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nil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4610ED" w:rsidRDefault="004610ED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Материально-техническая база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4" w:space="0" w:color="auto"/>
              <w:right w:val="single" w:sz="6" w:space="0" w:color="CFCFCF"/>
            </w:tcBorders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610ED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461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10ED">
              <w:rPr>
                <w:noProof/>
                <w:lang w:eastAsia="ru-RU"/>
              </w:rPr>
              <w:drawing>
                <wp:inline distT="0" distB="0" distL="0" distR="0" wp14:anchorId="60B808E2" wp14:editId="0F39C136">
                  <wp:extent cx="3829050" cy="2145006"/>
                  <wp:effectExtent l="0" t="0" r="0" b="8255"/>
                  <wp:docPr id="28" name="Рисунок 28" descr="http://www.crr101.edusite.ru/images/p42_m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rr101.edusite.ru/images/p42_m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14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0ED" w:rsidRDefault="004610ED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2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материально-технической базы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осуществляется самим ДОУ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имеющихся в его распоряжении финансовых средств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(средства местного бюджета, субвенции, средства, приносящие доход деятельности ДОУ, спонсорская помощь)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Содержание зданий и сооружений МБДОУ, обустройство прилегающей к ним территории, финансирование текущего и капитального ремонта осуществляются в пределах утвержденной сметы доходов и расходов.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Состояние материально-технической базы соответствует санитарным требованиям, современному уровню образования и санитарным нормам.</w:t>
            </w:r>
          </w:p>
          <w:p w:rsidR="007459F5" w:rsidRDefault="0010223F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 детского сада: это игровые, театральные, речевые, познавательные центры в каждой группе,          спортивный - музыкальный зал.</w:t>
            </w:r>
          </w:p>
          <w:p w:rsidR="007459F5" w:rsidRDefault="0010223F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proofErr w:type="gramStart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учреждении имеется постоя</w:t>
            </w:r>
            <w:r w:rsidR="0092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 доступ в сети - Интернет, 2 компьютера, 3 ноутбука,  7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принтера,  3 телевизора, видеомагнитофон</w:t>
            </w:r>
            <w:r w:rsidR="00784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DVD-проигрыватель, музыкальный центр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магнитофоны, мультимедийное оборудование для  организации презентаций опыта работы педагогов, 10 детских планшетов</w:t>
            </w:r>
            <w:r w:rsidR="00784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аудиоколонка, микрофон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 используют </w:t>
            </w:r>
            <w:proofErr w:type="spellStart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развивающие возможности 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развивающей предметно-развивающей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 для наиболее полной реализации содержания образования с учетом индивидуальных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возрастных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особенностей каждого ребенка и передачи воспитанникам социального опыта. Особое внимание коллектива направлено укреплению здоровья детей, закаливание детского организма, совершенствование основных видов движений во всех видах детской деятельности, воспитание культурно-гигиенических навыков, навыков культурного поведения.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каждой групп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имеются наборы игровой мебели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подобран 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игровой, методический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материал,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созданы картотеки детско-взрослого взаимодействия, схемы для самостоятельной деятельности детей,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продумано размещение зон. Каждый ребенок может находиться как среди сверстников, так и в уединении. Развивающее пространство направлено на физическое, интеллектуальное и личностное развитие воспитанников. Обеспечивается  возможность организации разнообразных видов детской деятельности по интересам. Развивающая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предметно-пространственная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среда групп оснащена за счет приобретения новой игровой детской мебели, новых игрушек, пособий. В рамках введения ФГОС ДО, группы пополнились новыми конструкторами для развития познавательных способностей детей, 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материалами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опытно-экспериментальной деятельности, театральными куклами, настольными играми для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познавательного развития,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речи,</w:t>
            </w:r>
            <w:r w:rsidR="00B7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воображения, фантазии,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спортивным оборудованием.</w:t>
            </w: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Повысился уровень компетентности педагогов в организации </w:t>
            </w:r>
            <w:r w:rsidR="00807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предметно-пространственной  среды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группе, которая обеспечивает разные виды деятельности воспитанников, способствует эмоциональному благополучию детей, содействует сотрудничеству детей и взрослых. Усовершенствованная эстетическая среда, помогает вызвать у детей чувства радости, эмоционального положительного отношения к детскому саду, желание посещать его. Получены отзывы родительской общественности о положительном влиянии развивающей среды на творческую и познавательную активность детей.</w:t>
            </w:r>
          </w:p>
          <w:p w:rsidR="000333AA" w:rsidRDefault="000333AA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33AA" w:rsidRDefault="000333AA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 w:rsidP="008A0B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Улучшение мате</w:t>
            </w:r>
            <w:r w:rsidR="0046448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риально-технической базы за 2016-2017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tbl>
            <w:tblPr>
              <w:tblStyle w:val="a9"/>
              <w:tblW w:w="7479" w:type="dxa"/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2210"/>
              <w:gridCol w:w="850"/>
              <w:gridCol w:w="909"/>
              <w:gridCol w:w="141"/>
              <w:gridCol w:w="84"/>
              <w:gridCol w:w="1276"/>
              <w:gridCol w:w="1417"/>
            </w:tblGrid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№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Наименование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Кол-во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цена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сумма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B302F7">
              <w:tc>
                <w:tcPr>
                  <w:tcW w:w="7479" w:type="dxa"/>
                  <w:gridSpan w:val="8"/>
                </w:tcPr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Субвенция</w:t>
                  </w:r>
                  <w:r w:rsidRPr="00A869A2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 </w:t>
                  </w: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74 000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стулья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53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900.00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47 700.00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Группы Пчелки, Семицветик</w:t>
                  </w: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стулья в муз зал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550.00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16 500.00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Муз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.з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ал</w:t>
                  </w:r>
                  <w:proofErr w:type="spellEnd"/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Детский игровой стол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трансформер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«Цветок»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9 800.00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9 800.00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Радуга</w:t>
                  </w: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74 00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74 000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B302F7">
              <w:tc>
                <w:tcPr>
                  <w:tcW w:w="7479" w:type="dxa"/>
                  <w:gridSpan w:val="8"/>
                </w:tcPr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Средства, приносящие доход деятельности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матрацы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730р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51 100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наволочки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71р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5 680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простыни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115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9 200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30 000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подушки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165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16 500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245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7350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одеяла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85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384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28 800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пододеяльники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229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18 320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60 000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Полотенца махровые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73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7 300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18 000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lastRenderedPageBreak/>
                    <w:t>13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фартук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160.14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160.14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Спецодежда: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Костюм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х/б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980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1960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Костюм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х/б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1180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2360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Халат белый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1100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2200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Халат цветной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750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7 500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фартук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250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Колпак поварской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120</w:t>
                  </w: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240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0333AA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276 170.14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B302F7">
              <w:tc>
                <w:tcPr>
                  <w:tcW w:w="7479" w:type="dxa"/>
                  <w:gridSpan w:val="8"/>
                </w:tcPr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Местный бюджет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Моющие сред-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ва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45 615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Дез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ср-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ва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5 320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Эл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л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ампы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21 063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Зап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.ч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асти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для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эл.плиты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3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комфор</w:t>
                  </w:r>
                  <w:proofErr w:type="spellEnd"/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4 265.33</w:t>
                  </w: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12 796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Пищеблок</w:t>
                  </w: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Мед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.с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р-ва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3 000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Мед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.к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абинет</w:t>
                  </w:r>
                  <w:proofErr w:type="spellEnd"/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Освиде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.о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гнетушит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3 000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Испытание пропитки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черд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.п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ерекр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8 000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Испытание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сопрот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изоляции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25 700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Лаб</w:t>
                  </w:r>
                  <w:proofErr w:type="spellEnd"/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иследования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19 941.56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Мед осмотр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работник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34чел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89 181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Поверка и ремонт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весового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оборуд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11 320.77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Обучение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ОТ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2 500</w:t>
                  </w: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5 000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Обучение ПТМ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700</w:t>
                  </w: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СОУТ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Повар, машинист по стирке и ремонту спецодежды</w:t>
                  </w: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Приобретение унитазов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О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О»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>Робот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>»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3 900</w:t>
                  </w: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7 800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Лесная сказка</w:t>
                  </w: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Поверка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электросчетч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2 046.17</w:t>
                  </w: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2 046.17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17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Приобретение картофелечистки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50 852.00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Пищеблок</w:t>
                  </w: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18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Лаб</w:t>
                  </w:r>
                  <w:proofErr w:type="spellEnd"/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исслед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детей на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протозоозы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148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60 956.76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19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Установка видеонаблюдения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280 000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Территория, помещения</w:t>
                  </w: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Кровати детские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трехярусные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</w:t>
                  </w: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8 761.60</w:t>
                  </w: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61 331.20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Радуга</w:t>
                  </w:r>
                </w:p>
              </w:tc>
            </w:tr>
            <w:tr w:rsidR="000333AA" w:rsidRPr="00A869A2" w:rsidTr="00FC6C7B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60" w:type="dxa"/>
                  <w:gridSpan w:val="2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716 323.46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B302F7">
              <w:tc>
                <w:tcPr>
                  <w:tcW w:w="7479" w:type="dxa"/>
                  <w:gridSpan w:val="8"/>
                </w:tcPr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Спонсорская помощь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Краска эмаль белая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3х135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1х140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1х152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545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Помещения ДОУ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Краска эмаль цветная акриловая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2х112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1х128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1х303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655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Помещения ДОУ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цемент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25кг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315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315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Крыльца при входе в ДОУ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Побелочная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паста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 кг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158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158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Туалеты, подвалы, тамбура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Кисти 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2х35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1х70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1х27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2х21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209.0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Помещения ДОУ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утюг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1х1340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1х1300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2640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прачечная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Приобретение москитной сетки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666.6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Делопроизв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Пищеблок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2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ранняя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Пылесос 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Подарок родителей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Группы, муз зал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Чайник 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Подарок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рдителей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делопроизвод</w:t>
                  </w:r>
                  <w:proofErr w:type="spellEnd"/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Детские подушки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142.85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2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ранняя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Палас 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5033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5033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2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ранняя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Информац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стенд для родителей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2700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2700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2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ранняя</w:t>
                  </w:r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Приобретение мебели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шифоньер 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шкаф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4000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4000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Кабинет </w:t>
                  </w:r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мед сестры</w:t>
                  </w:r>
                  <w:proofErr w:type="gramEnd"/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гидрометр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420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420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склад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Ремонт муз зала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6000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6000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Покраска стен, побелка потолка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Возврат кредита родителям за 3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ярусн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кровати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20 000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20 000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Группа Лесная сказка (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Булгатова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>)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17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Тележка для мусора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3400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3400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дворник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18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Химчистка ковров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3000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Муз зал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19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Приобретение в мед кабинет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lastRenderedPageBreak/>
                    <w:t>Ватные палочки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Бинт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Р-р аммиака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Перчатки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медиц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Салф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спирт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Шпатель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однораз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lastRenderedPageBreak/>
                    <w:t xml:space="preserve">1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упак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300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100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lastRenderedPageBreak/>
                    <w:t>21р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12р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27р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15р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1р95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2р10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984р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lastRenderedPageBreak/>
                    <w:t>Мед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Кабинет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lastRenderedPageBreak/>
                    <w:t>20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Оформление муз зала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Зеркала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Эмаль роз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Краска аэрозоль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99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180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154.85 143.00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1412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Муз зал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21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Канцтовары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Папка уголок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Папка вставка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файл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40.5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13.0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168.0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199.35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заведующий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22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галоши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39.90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39.90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кладовщик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23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Заправка картриджа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350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Заведующий, </w:t>
                  </w:r>
                  <w:proofErr w:type="spellStart"/>
                  <w:proofErr w:type="gramStart"/>
                  <w:r w:rsidRPr="00A869A2">
                    <w:rPr>
                      <w:rFonts w:ascii="Calibri" w:eastAsia="Calibri" w:hAnsi="Calibri" w:cs="Times New Roman"/>
                    </w:rPr>
                    <w:t>ст</w:t>
                  </w:r>
                  <w:proofErr w:type="spellEnd"/>
                  <w:proofErr w:type="gramEnd"/>
                  <w:r w:rsidRPr="00A869A2">
                    <w:rPr>
                      <w:rFonts w:ascii="Calibri" w:eastAsia="Calibri" w:hAnsi="Calibri" w:cs="Times New Roman"/>
                    </w:rPr>
                    <w:t xml:space="preserve">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воспит</w:t>
                  </w:r>
                  <w:proofErr w:type="spellEnd"/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24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Спортинвентарь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Дартс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Скакалка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Мяч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свисток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520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700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1500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Инструктор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физо</w:t>
                  </w:r>
                  <w:proofErr w:type="spellEnd"/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25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Кровать детская 3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ярусн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8700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8700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Группа 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Радуга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26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Игрушки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Набор посуды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Набор парикмахер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Набор доктор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Набор «будь здоров!»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Карман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самокл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497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224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499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163.3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129.5</w:t>
                  </w: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1902.0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 ранняя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Группа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27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Хоз</w:t>
                  </w:r>
                  <w:proofErr w:type="spellEnd"/>
                  <w:r w:rsidRPr="00A869A2">
                    <w:rPr>
                      <w:rFonts w:ascii="Calibri" w:eastAsia="Calibri" w:hAnsi="Calibri" w:cs="Times New Roman"/>
                    </w:rPr>
                    <w:t xml:space="preserve"> товары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Совок для мусора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Поднос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 Ведро (5л,7л)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 таз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Ёрш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Масленица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Ящик с крышкой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Веник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Доска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разделоч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5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4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2476.5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 ранняя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Группа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28</w:t>
                  </w: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Канцтовары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Папка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Мультифоры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обложки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3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 xml:space="preserve">2 </w:t>
                  </w:r>
                  <w:proofErr w:type="spellStart"/>
                  <w:r w:rsidRPr="00A869A2">
                    <w:rPr>
                      <w:rFonts w:ascii="Calibri" w:eastAsia="Calibri" w:hAnsi="Calibri" w:cs="Times New Roman"/>
                    </w:rPr>
                    <w:t>упак</w:t>
                  </w:r>
                  <w:proofErr w:type="spellEnd"/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20</w:t>
                  </w: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952.0</w:t>
                  </w: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2 ранняя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A869A2">
                    <w:rPr>
                      <w:rFonts w:ascii="Calibri" w:eastAsia="Calibri" w:hAnsi="Calibri" w:cs="Times New Roman"/>
                    </w:rPr>
                    <w:t>Группа Ладушки</w:t>
                  </w: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>76 941.60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333AA" w:rsidRPr="00A869A2" w:rsidTr="00B302F7">
              <w:tc>
                <w:tcPr>
                  <w:tcW w:w="592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1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  <w:t>всего</w:t>
                  </w:r>
                </w:p>
              </w:tc>
              <w:tc>
                <w:tcPr>
                  <w:tcW w:w="850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09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501" w:type="dxa"/>
                  <w:gridSpan w:val="3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</w:pPr>
                  <w:r w:rsidRPr="00A869A2"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  <w:t>1 143 435.20</w:t>
                  </w:r>
                </w:p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7" w:type="dxa"/>
                </w:tcPr>
                <w:p w:rsidR="000333AA" w:rsidRPr="00A869A2" w:rsidRDefault="000333AA" w:rsidP="00B302F7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A869A2" w:rsidRPr="00A869A2" w:rsidRDefault="00A869A2" w:rsidP="00A869A2">
            <w:pPr>
              <w:rPr>
                <w:rFonts w:ascii="Calibri" w:eastAsia="Calibri" w:hAnsi="Calibri" w:cs="Times New Roman"/>
              </w:rPr>
            </w:pPr>
          </w:p>
          <w:p w:rsidR="007459F5" w:rsidRDefault="007459F5" w:rsidP="00A869A2">
            <w:pPr>
              <w:spacing w:after="0"/>
              <w:ind w:right="-543"/>
              <w:rPr>
                <w:rFonts w:cs="Times New Roman"/>
              </w:rPr>
            </w:pPr>
          </w:p>
        </w:tc>
      </w:tr>
      <w:tr w:rsidR="007459F5" w:rsidTr="00A869A2">
        <w:trPr>
          <w:trHeight w:val="8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Организация питания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4610ED" w:rsidRDefault="004610ED" w:rsidP="00807A38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5F8CE" wp14:editId="2116B58E">
                  <wp:extent cx="3076575" cy="2307431"/>
                  <wp:effectExtent l="0" t="0" r="0" b="0"/>
                  <wp:docPr id="24" name="Рисунок 24" descr="C:\Users\user\Desktop\САДИК\Рабочий стол\мои мелочи\фото сад\100PHOTO\SAM_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АДИК\Рабочий стол\мои мелочи\фото сад\100PHOTO\SAM_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99" cy="230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F5" w:rsidRDefault="0010223F" w:rsidP="00807A38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Дошкольное учреждение обеспечивает гарантированное сбалансированное 4-х разовое </w:t>
            </w:r>
            <w:r w:rsidR="00745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питание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4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оспитанников в соответствии с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возрастом</w:t>
            </w:r>
            <w:r w:rsidR="004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временем пребывания в детском саду по нормам,  в соответствии с технологическими картами и примерным 10-ти дневным меню. При 12-часовом пребывании ребенка в учреждении они получает: завтрак, второй завтрак, обед, полдник, ужин. В меню представлены разнообразные блюда. В ежедневный рацион питания включены овощи и фрукты. Исходя из имеющегося набора продуктов, повара готовят вкусные и разнообразные блюда, соблюдая технологию тепловой обработки, сберегая витаминный состав овощей и фруктов. Готовая пища выдается детям только после снятия пробы заведующим,</w:t>
            </w:r>
            <w:r w:rsidR="00807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медицинским работником, кладовщиком и соответствующей записи в журнале результатов оценки готовых блюд. Организация питания находится под постоянным контролем администрации учреждения.</w:t>
            </w:r>
          </w:p>
          <w:p w:rsidR="00745489" w:rsidRDefault="00745489" w:rsidP="00745489">
            <w:pPr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48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Вместе с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пищеблоке нет условий для изготовления салатов, в связи с этим планируется в 2017-2018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приобрести стол для нарезки салатов, ультрафиолетовую лампу, установить дополнительную раковину для мытья рук персонала пищеблока. </w:t>
            </w:r>
          </w:p>
        </w:tc>
      </w:tr>
      <w:tr w:rsidR="007459F5" w:rsidTr="00A869A2">
        <w:trPr>
          <w:trHeight w:val="2216"/>
        </w:trPr>
        <w:tc>
          <w:tcPr>
            <w:tcW w:w="184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Обеспечение безопасности жизни и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ребенка в здании и на прилегающей территории</w:t>
            </w:r>
          </w:p>
        </w:tc>
        <w:tc>
          <w:tcPr>
            <w:tcW w:w="8081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333AA" w:rsidRDefault="007459F5" w:rsidP="00807A3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033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0333AA">
              <w:rPr>
                <w:noProof/>
                <w:lang w:eastAsia="ru-RU"/>
              </w:rPr>
              <w:drawing>
                <wp:inline distT="0" distB="0" distL="0" distR="0" wp14:anchorId="7F3FBD55" wp14:editId="4B4F6149">
                  <wp:extent cx="3143250" cy="2205789"/>
                  <wp:effectExtent l="0" t="0" r="0" b="4445"/>
                  <wp:docPr id="29" name="Рисунок 29" descr="https://im0-tub-ru.yandex.net/i?id=eebd2c70de1c26fe18eadbf7daf1278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ebd2c70de1c26fe18eadbf7daf1278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0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48C" w:rsidRDefault="0010223F" w:rsidP="00807A3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bookmarkStart w:id="0" w:name="_GoBack"/>
            <w:bookmarkEnd w:id="0"/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="00745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обеспечения безопасности пребывания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сотрудников в детском саду установлена пожарная сигнализация (АПС), кнопка тревожной сигнализации  от</w:t>
            </w:r>
            <w:r w:rsidR="00807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отдела вневедомственной охраны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Территория по всему периметру ограждена основательным забором. </w:t>
            </w:r>
          </w:p>
          <w:p w:rsidR="007459F5" w:rsidRDefault="0046448C" w:rsidP="00807A3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входных дверях установлен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домоф</w:t>
            </w:r>
            <w:r w:rsidR="00807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Вся  работа по обеспечению </w:t>
            </w:r>
            <w:r w:rsidR="0074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участников образовательного процесса регламентируется локальными нормативно-правовыми документами: приказами, инструкциями, положениями. Четко планируются, прописываются планы мероприятий по пожарной безопасности, гражданской обороне и предупреждению чрезвычайных ситуаций.    В детском саду регулярно проводятся учебно-практические тренировки с персоналом и воспитанниками по действиям в случае возникновения чрезвычайных ситуаций. </w:t>
            </w:r>
          </w:p>
          <w:p w:rsidR="0046448C" w:rsidRDefault="00745489" w:rsidP="0074548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48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Вместе с тем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, </w:t>
            </w:r>
            <w:r w:rsidRPr="00745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 отсутствует видеонаблюдение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поэтому в 2017-2018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</w:t>
            </w:r>
            <w:r w:rsidR="004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сохранения жизни и здоровья детей и работников в ДОУ </w:t>
            </w:r>
            <w:r w:rsidR="00807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запланирована установка видеонаблюдения</w:t>
            </w:r>
            <w:r w:rsidR="004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459F5" w:rsidTr="00A869A2">
        <w:trPr>
          <w:trHeight w:val="168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numPr>
                <w:ilvl w:val="0"/>
                <w:numId w:val="8"/>
              </w:numPr>
              <w:spacing w:after="0" w:line="240" w:lineRule="auto"/>
              <w:ind w:left="12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Результаты деятельности МБДОУ</w:t>
            </w:r>
          </w:p>
        </w:tc>
      </w:tr>
      <w:tr w:rsidR="007459F5" w:rsidTr="00A869A2">
        <w:trPr>
          <w:trHeight w:val="1147"/>
        </w:trPr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Достижения воспитанников, педагогов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результаты участия воспитанников в городских мероприятиях</w:t>
            </w:r>
          </w:p>
        </w:tc>
        <w:tc>
          <w:tcPr>
            <w:tcW w:w="8223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 </w:t>
            </w:r>
          </w:p>
          <w:p w:rsidR="00DF00A5" w:rsidRPr="00DF00A5" w:rsidRDefault="00DF00A5" w:rsidP="00DF00A5">
            <w:pPr>
              <w:spacing w:after="0" w:line="20" w:lineRule="atLeas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00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Анализ  содержания и качества подготовки воспитанников</w:t>
            </w:r>
          </w:p>
          <w:p w:rsidR="00DF00A5" w:rsidRPr="00DF00A5" w:rsidRDefault="00DF00A5" w:rsidP="00DF00A5">
            <w:pPr>
              <w:spacing w:after="0" w:line="20" w:lineRule="atLeast"/>
              <w:ind w:left="14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F00A5" w:rsidRPr="00DF00A5" w:rsidRDefault="00DF00A5" w:rsidP="00DF00A5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Комплектование групп</w:t>
            </w:r>
          </w:p>
          <w:p w:rsidR="00DF00A5" w:rsidRPr="00DF00A5" w:rsidRDefault="00DF00A5" w:rsidP="00DF00A5">
            <w:pPr>
              <w:spacing w:after="0" w:line="20" w:lineRule="atLeast"/>
              <w:ind w:left="180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00A5" w:rsidRPr="00DF00A5" w:rsidRDefault="00DF00A5" w:rsidP="00DF00A5">
            <w:pPr>
              <w:spacing w:after="0" w:line="20" w:lineRule="atLeast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воспитанников </w:t>
            </w:r>
            <w:r w:rsidRPr="00DF0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- 148 детей. </w:t>
            </w:r>
          </w:p>
          <w:p w:rsidR="00DF00A5" w:rsidRPr="00DF00A5" w:rsidRDefault="00DF00A5" w:rsidP="00DF00A5">
            <w:pPr>
              <w:spacing w:after="0" w:line="20" w:lineRule="atLeast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дошкольном учреждении функционируют 6 групп:</w:t>
            </w:r>
          </w:p>
          <w:p w:rsidR="00DF00A5" w:rsidRPr="00DF00A5" w:rsidRDefault="00DF00A5" w:rsidP="00DF00A5">
            <w:pPr>
              <w:spacing w:after="0" w:line="20" w:lineRule="atLeast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69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34"/>
              <w:gridCol w:w="2835"/>
              <w:gridCol w:w="1559"/>
              <w:gridCol w:w="1984"/>
            </w:tblGrid>
            <w:tr w:rsidR="00DF00A5" w:rsidRPr="00DF00A5" w:rsidTr="00DF00A5">
              <w:trPr>
                <w:trHeight w:val="227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 группы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Возрастная 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Количество детей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Направленность</w:t>
                  </w:r>
                </w:p>
              </w:tc>
            </w:tr>
            <w:tr w:rsidR="00DF00A5" w:rsidRPr="00DF00A5" w:rsidTr="00DF00A5">
              <w:trPr>
                <w:trHeight w:val="192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 ранняя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общеразвивающая</w:t>
                  </w:r>
                </w:p>
              </w:tc>
            </w:tr>
            <w:tr w:rsidR="00DF00A5" w:rsidRPr="00DF00A5" w:rsidTr="00DF00A5">
              <w:trPr>
                <w:trHeight w:val="158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 младшая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общеразвивающая</w:t>
                  </w:r>
                </w:p>
              </w:tc>
            </w:tr>
            <w:tr w:rsidR="00DF00A5" w:rsidRPr="00DF00A5" w:rsidTr="00DF00A5">
              <w:trPr>
                <w:trHeight w:val="186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 младшая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общеразвивающая</w:t>
                  </w:r>
                </w:p>
              </w:tc>
            </w:tr>
            <w:tr w:rsidR="00DF00A5" w:rsidRPr="00DF00A5" w:rsidTr="00DF00A5">
              <w:trPr>
                <w:trHeight w:val="176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Средняя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общеразвивающая</w:t>
                  </w:r>
                </w:p>
              </w:tc>
            </w:tr>
            <w:tr w:rsidR="00DF00A5" w:rsidRPr="00DF00A5" w:rsidTr="00DF00A5">
              <w:trPr>
                <w:trHeight w:val="176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Старшая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общеразвивающая</w:t>
                  </w:r>
                </w:p>
              </w:tc>
            </w:tr>
            <w:tr w:rsidR="00DF00A5" w:rsidRPr="00DF00A5" w:rsidTr="00DF00A5">
              <w:trPr>
                <w:trHeight w:val="180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Подготовительная группа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общеразвивающая</w:t>
                  </w:r>
                </w:p>
              </w:tc>
            </w:tr>
            <w:tr w:rsidR="00DF00A5" w:rsidRPr="00DF00A5" w:rsidTr="00DF00A5">
              <w:trPr>
                <w:trHeight w:val="218"/>
              </w:trPr>
              <w:tc>
                <w:tcPr>
                  <w:tcW w:w="53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559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F00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984" w:type="dxa"/>
                </w:tcPr>
                <w:p w:rsidR="00DF00A5" w:rsidRPr="00DF00A5" w:rsidRDefault="00DF00A5" w:rsidP="00DF00A5">
                  <w:pPr>
                    <w:spacing w:after="0" w:line="20" w:lineRule="atLeast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F00A5" w:rsidRPr="00DF00A5" w:rsidRDefault="00DF00A5" w:rsidP="00DF00A5">
            <w:pPr>
              <w:spacing w:after="0" w:line="20" w:lineRule="atLeas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00A5" w:rsidRPr="00DF00A5" w:rsidRDefault="00DF00A5" w:rsidP="00DF00A5">
            <w:pPr>
              <w:widowControl w:val="0"/>
              <w:spacing w:after="0" w:line="20" w:lineRule="atLeast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0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Вывод:</w:t>
            </w:r>
            <w:r w:rsidRPr="00DF00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соответствии с муниципальным заданием на оказание муниципальных услуг, фактическая наполняемость составляет 148 детей.</w:t>
            </w:r>
          </w:p>
          <w:p w:rsidR="00DF00A5" w:rsidRDefault="00DF00A5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DF00A5" w:rsidRDefault="00DF00A5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C749CC" w:rsidRDefault="00C749CC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C749CC" w:rsidRDefault="00C749CC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C6C7B" w:rsidRDefault="00FC6C7B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C6C7B" w:rsidRDefault="00FC6C7B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C6C7B" w:rsidRDefault="00FC6C7B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C6C7B" w:rsidRDefault="00FC6C7B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C6C7B" w:rsidRDefault="00FC6C7B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C6C7B" w:rsidRDefault="00FC6C7B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C749CC" w:rsidRPr="00DF00A5" w:rsidRDefault="00C749CC" w:rsidP="00C749CC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F00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Достижения воспитанников</w:t>
            </w:r>
          </w:p>
          <w:p w:rsidR="00C749CC" w:rsidRDefault="00C749CC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C749CC" w:rsidRDefault="00C749CC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0333AA" w:rsidRDefault="00C749CC" w:rsidP="00C749CC">
            <w:pPr>
              <w:widowControl w:val="0"/>
              <w:spacing w:after="0" w:line="2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540DA7" wp14:editId="169C9B3C">
                  <wp:extent cx="2038350" cy="2717800"/>
                  <wp:effectExtent l="0" t="0" r="0" b="6350"/>
                  <wp:docPr id="32" name="Рисунок 32" descr="C:\Users\user\Pictures\фото 2016\взрослые и дети\IMG_20160515_14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Pictures\фото 2016\взрослые и дети\IMG_20160515_14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429" cy="272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3AA" w:rsidRDefault="000333AA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0333AA" w:rsidRDefault="000333AA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BFEED" wp14:editId="2E6F916E">
                  <wp:extent cx="2257425" cy="3009900"/>
                  <wp:effectExtent l="0" t="0" r="9525" b="0"/>
                  <wp:docPr id="30" name="Рисунок 30" descr="http://dou37.eduusolie.ru/images/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37.eduusolie.ru/images/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16" cy="301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3AA" w:rsidRDefault="000333AA" w:rsidP="00DF00A5">
            <w:pPr>
              <w:widowControl w:val="0"/>
              <w:spacing w:after="0" w:line="20" w:lineRule="atLeast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DF00A5" w:rsidRPr="00DF00A5" w:rsidRDefault="00DF00A5" w:rsidP="00DF00A5">
            <w:pPr>
              <w:widowControl w:val="0"/>
              <w:spacing w:after="0" w:line="20" w:lineRule="atLeast"/>
              <w:ind w:firstLine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0A5">
              <w:rPr>
                <w:rFonts w:ascii="Times New Roman" w:eastAsia="Calibri" w:hAnsi="Times New Roman" w:cs="Times New Roman"/>
                <w:sz w:val="24"/>
                <w:szCs w:val="24"/>
              </w:rPr>
              <w:t>В 2016-2017 учебном году воспитанники и педагоги ДОУ активно принимали участие в городских, Всероссийских и Международных конкурсах, фестивалях и т.д.</w:t>
            </w:r>
          </w:p>
          <w:p w:rsidR="007459F5" w:rsidRPr="00DF00A5" w:rsidRDefault="00DF00A5" w:rsidP="00DF0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0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ДОУ продолжает наблюдаться положительная динамика качественной результативности </w:t>
            </w:r>
            <w:proofErr w:type="spellStart"/>
            <w:r w:rsidRPr="00DF00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DF00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образовательной работы благодаря овладению педагогами детского сада методами, способствующими развитию каждого ребёнка на максимально возможном (в силу его физических и индивидуально – типологических особенностей) уровне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459F5" w:rsidRPr="00DF00A5" w:rsidRDefault="007459F5" w:rsidP="00DF0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 принимают активное участие в работе городских методических объединений, являются активными участниками конкурсов  различных уровней.</w:t>
            </w:r>
          </w:p>
          <w:p w:rsidR="007459F5" w:rsidRPr="00DF00A5" w:rsidRDefault="00745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  <w:p w:rsidR="00C749CC" w:rsidRDefault="00C749CC" w:rsidP="00DF00A5">
            <w:pPr>
              <w:shd w:val="clear" w:color="auto" w:fill="FFFFFF"/>
              <w:spacing w:before="100" w:beforeAutospacing="1" w:after="202" w:line="240" w:lineRule="auto"/>
              <w:ind w:right="1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F00A5" w:rsidRDefault="00DF00A5" w:rsidP="00DF00A5">
            <w:pPr>
              <w:shd w:val="clear" w:color="auto" w:fill="FFFFFF"/>
              <w:spacing w:before="100" w:beforeAutospacing="1" w:after="202" w:line="240" w:lineRule="auto"/>
              <w:ind w:right="1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2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Результаты участия педагогов в семинарах, конференциях, конкурсах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03"/>
              <w:gridCol w:w="3118"/>
            </w:tblGrid>
            <w:tr w:rsidR="00DF00A5" w:rsidTr="00DF00A5">
              <w:tc>
                <w:tcPr>
                  <w:tcW w:w="4503" w:type="dxa"/>
                </w:tcPr>
                <w:p w:rsidR="00DF00A5" w:rsidRPr="002A262A" w:rsidRDefault="00DF00A5" w:rsidP="00DF00A5">
                  <w:pPr>
                    <w:spacing w:before="100" w:beforeAutospacing="1"/>
                    <w:jc w:val="center"/>
                    <w:rPr>
                      <w:rFonts w:ascii="yandex-sans" w:eastAsia="Times New Roman" w:hAnsi="yandex-sans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2A26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Уровень представления опыта по теме</w:t>
                  </w:r>
                </w:p>
                <w:p w:rsidR="00DF00A5" w:rsidRDefault="00DF00A5" w:rsidP="00DF00A5"/>
              </w:tc>
              <w:tc>
                <w:tcPr>
                  <w:tcW w:w="3118" w:type="dxa"/>
                </w:tcPr>
                <w:p w:rsidR="00DF00A5" w:rsidRDefault="00DF00A5" w:rsidP="00DF00A5">
                  <w:r w:rsidRPr="002A26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Результат участия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3B5211" w:rsidRDefault="00DF00A5" w:rsidP="00DF00A5">
                  <w:pPr>
                    <w:jc w:val="center"/>
                    <w:rPr>
                      <w:b/>
                    </w:rPr>
                  </w:pPr>
                  <w:r w:rsidRPr="003B5211">
                    <w:rPr>
                      <w:b/>
                    </w:rPr>
                    <w:t>Минина Ольга Вячеславовна</w:t>
                  </w:r>
                </w:p>
                <w:p w:rsidR="00DF00A5" w:rsidRDefault="00DF00A5" w:rsidP="00DF00A5">
                  <w:pPr>
                    <w:jc w:val="center"/>
                  </w:pPr>
                  <w:r w:rsidRPr="003B5211">
                    <w:rPr>
                      <w:b/>
                    </w:rPr>
                    <w:t xml:space="preserve">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t>Всероссийский конкурс «Воспитатели России»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 2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644AA6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4048">
                    <w:t xml:space="preserve">Международный конкурс «Отправляясь в просторы Вселенной» публикация работы «Юные космонавты» </w:t>
                  </w:r>
                </w:p>
              </w:tc>
              <w:tc>
                <w:tcPr>
                  <w:tcW w:w="3118" w:type="dxa"/>
                </w:tcPr>
                <w:p w:rsidR="00DF00A5" w:rsidRPr="00644AA6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4048"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дистанционный</w:t>
                  </w:r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«Золотая рыбка», подготовка участника Аксёнова Диана 3 года, номинация «Декоративно-прикладное творчество</w:t>
                  </w:r>
                </w:p>
                <w:p w:rsidR="00DF00A5" w:rsidRDefault="00DF00A5" w:rsidP="00DF00A5"/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«Детский 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ад», номинация «Юные  таланты»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AC7916" w:rsidRDefault="00DF00A5" w:rsidP="00DF00A5">
                  <w:pPr>
                    <w:rPr>
                      <w:rFonts w:ascii="Times New Roman" w:hAnsi="Times New Roman" w:cs="Times New Roman"/>
                    </w:rPr>
                  </w:pPr>
                  <w:r w:rsidRPr="00AC7916">
                    <w:rPr>
                      <w:rFonts w:ascii="Times New Roman" w:hAnsi="Times New Roman" w:cs="Times New Roman"/>
                    </w:rPr>
                    <w:t>4 Международный сетевой конкурс «Моя группа» в номинации «Развивающая среда в группе»</w:t>
                  </w:r>
                </w:p>
              </w:tc>
              <w:tc>
                <w:tcPr>
                  <w:tcW w:w="3118" w:type="dxa"/>
                </w:tcPr>
                <w:p w:rsidR="00DF00A5" w:rsidRPr="00AC7916" w:rsidRDefault="00DF00A5" w:rsidP="00DF00A5">
                  <w:pPr>
                    <w:rPr>
                      <w:rFonts w:ascii="Times New Roman" w:hAnsi="Times New Roman" w:cs="Times New Roman"/>
                    </w:rPr>
                  </w:pPr>
                  <w:r w:rsidRPr="00AC7916">
                    <w:rPr>
                      <w:rFonts w:ascii="Times New Roman" w:hAnsi="Times New Roman" w:cs="Times New Roman"/>
                    </w:rPr>
                    <w:t>Диплом победителя 2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«Светлячок», в номинации «Окружающий мир  для детей 4-7 лет</w:t>
                  </w:r>
                </w:p>
                <w:p w:rsidR="00DF00A5" w:rsidRPr="00174048" w:rsidRDefault="00DF00A5" w:rsidP="00DF00A5"/>
              </w:tc>
              <w:tc>
                <w:tcPr>
                  <w:tcW w:w="3118" w:type="dxa"/>
                </w:tcPr>
                <w:p w:rsidR="00DF00A5" w:rsidRPr="00174048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7932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«Гордость России», номинация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Рисуем ладошками»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3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31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«Надежда России», номинация «Лучший мастер-класс»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творческих работ «Красочное лето к нам пришло с приветом!»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Умната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блиц-олимпиада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Всероссийский конкурс «</w:t>
                  </w:r>
                  <w:proofErr w:type="spellStart"/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ГалактикУм</w:t>
                  </w:r>
                  <w:proofErr w:type="spellEnd"/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номинация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«Воспитатель-лучшая профессия»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2 место;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«Педагогика», номинация «Конкурс красоты мисс Весна»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 конкурс «Дошкольное детство»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E51824">
              <w:trPr>
                <w:trHeight w:val="679"/>
              </w:trPr>
              <w:tc>
                <w:tcPr>
                  <w:tcW w:w="4503" w:type="dxa"/>
                </w:tcPr>
                <w:p w:rsidR="00DF00A5" w:rsidRDefault="00DF00A5" w:rsidP="00E518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ийский  конкурс «Наше наследие»</w:t>
                  </w: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диплом 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644AA6" w:rsidRDefault="00DF00A5" w:rsidP="00DF00A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«Педагогическая газета» публикация «Игра-это маленькая жизнь»</w:t>
                  </w:r>
                </w:p>
              </w:tc>
              <w:tc>
                <w:tcPr>
                  <w:tcW w:w="3118" w:type="dxa"/>
                </w:tcPr>
                <w:p w:rsidR="00DF00A5" w:rsidRPr="00644AA6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 о публикации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644AA6" w:rsidRDefault="00DF00A5" w:rsidP="00DF00A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Региональная научно-практическая конференция</w:t>
                  </w:r>
                </w:p>
              </w:tc>
              <w:tc>
                <w:tcPr>
                  <w:tcW w:w="3118" w:type="dxa"/>
                </w:tcPr>
                <w:p w:rsidR="00DF00A5" w:rsidRPr="00644AA6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участника с предоставлением опыта работы, публикация в сборнике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в выставке народно-прикладного искусства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Усольском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краеведческом музее «В мастерской у Деда Мороза»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благодарность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644AA6" w:rsidRDefault="00DF00A5" w:rsidP="00DF00A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образовательный проект: «Совместное мероприятие родителей для детей младшей группы и родителей» «Давайте поиграем»</w:t>
                  </w:r>
                </w:p>
              </w:tc>
              <w:tc>
                <w:tcPr>
                  <w:tcW w:w="3118" w:type="dxa"/>
                </w:tcPr>
                <w:p w:rsidR="00DF00A5" w:rsidRPr="00644AA6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 о публикации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образовательный проект: «Совместное мероприятие родителей для детей младшей группы и родителей» «Давайте поиграем»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 о публикации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3B5211" w:rsidRDefault="00DF00A5" w:rsidP="00DF00A5">
                  <w:pPr>
                    <w:jc w:val="center"/>
                    <w:rPr>
                      <w:b/>
                    </w:rPr>
                  </w:pPr>
                  <w:r w:rsidRPr="003B5211">
                    <w:rPr>
                      <w:b/>
                    </w:rPr>
                    <w:t>Череватенко Нина Михайловна</w:t>
                  </w:r>
                </w:p>
                <w:p w:rsidR="00DF00A5" w:rsidRDefault="00DF00A5" w:rsidP="00DF00A5">
                  <w:pPr>
                    <w:jc w:val="center"/>
                  </w:pPr>
                  <w:r w:rsidRPr="003B5211">
                    <w:rPr>
                      <w:b/>
                    </w:rPr>
                    <w:t xml:space="preserve">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Международный дистанционный  конкурс «Птичий дом»,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«Надежды России», номинация «Лучший мастер класс-конспекты занятий по развитию речи»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всероссийский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дистанционный</w:t>
                  </w:r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«Золотая рыбка», номинация «Декоративно-прикладное творчество»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 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Вопросита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блиц – олимпиада «Олимпиада 2016»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за 2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2574FA">
                    <w:t>Международный конкурс «Гордость России», номинация «Лучший мастер-класс», диплом за 1 место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лауреата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2574FA">
                    <w:t>1</w:t>
                  </w:r>
                  <w:r>
                    <w:t xml:space="preserve"> </w:t>
                  </w:r>
                  <w:r w:rsidRPr="002574FA">
                    <w:t>Международный конкурс «Гордость России», номинация «Рисуем ладошками</w:t>
                  </w:r>
                  <w:r>
                    <w:t>», за подготовку участника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2574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творческих работ «Красочное лето к нам пришло с приветом!», за подготовку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Физкультура для всех»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456BE9" w:rsidRDefault="00DF00A5" w:rsidP="00DF00A5">
                  <w:pPr>
                    <w:rPr>
                      <w:rFonts w:ascii="Times New Roman" w:hAnsi="Times New Roman" w:cs="Times New Roman"/>
                    </w:rPr>
                  </w:pPr>
                  <w:r w:rsidRPr="00456BE9">
                    <w:rPr>
                      <w:rFonts w:ascii="Times New Roman" w:hAnsi="Times New Roman" w:cs="Times New Roman"/>
                    </w:rPr>
                    <w:t xml:space="preserve">Всероссийский конкурс </w:t>
                  </w:r>
                  <w:r>
                    <w:rPr>
                      <w:rFonts w:ascii="Times New Roman" w:hAnsi="Times New Roman" w:cs="Times New Roman"/>
                    </w:rPr>
                    <w:t>«Надежды  России» в номинации «Спортивные достижения»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 2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t>Городской фестиваль детского творчества «</w:t>
                  </w:r>
                  <w:r>
                    <w:rPr>
                      <w:rFonts w:ascii="Times New Roman" w:hAnsi="Times New Roman" w:cs="Times New Roman"/>
                    </w:rPr>
                    <w:t>Я –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Сибирячок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2017</w:t>
                  </w:r>
                  <w:r>
                    <w:t>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благодарность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jc w:val="both"/>
                  </w:pP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фестиваль работников образования «Педагогическое возрождение», диплом участника, в номи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нации «Лучший конспект занятия»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3B5211" w:rsidRDefault="00DF00A5" w:rsidP="00DF00A5">
                  <w:pPr>
                    <w:jc w:val="center"/>
                    <w:rPr>
                      <w:b/>
                    </w:rPr>
                  </w:pPr>
                  <w:proofErr w:type="spellStart"/>
                  <w:r w:rsidRPr="003B5211">
                    <w:rPr>
                      <w:b/>
                    </w:rPr>
                    <w:t>Корчуганова</w:t>
                  </w:r>
                  <w:proofErr w:type="spellEnd"/>
                  <w:r w:rsidRPr="003B5211">
                    <w:rPr>
                      <w:b/>
                    </w:rPr>
                    <w:t xml:space="preserve"> Марина Васильевна</w:t>
                  </w:r>
                </w:p>
                <w:p w:rsidR="00DF00A5" w:rsidRDefault="00DF00A5" w:rsidP="00DF00A5">
                  <w:pPr>
                    <w:jc w:val="center"/>
                  </w:pPr>
                  <w:r w:rsidRPr="003B5211">
                    <w:rPr>
                      <w:b/>
                    </w:rPr>
                    <w:t xml:space="preserve">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творческий  конкурс «</w:t>
                  </w:r>
                  <w:proofErr w:type="spellStart"/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Рассударики</w:t>
                  </w:r>
                  <w:proofErr w:type="spellEnd"/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номинация «Рисунок»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подготовка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 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Вопросита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Блиц-олимпиада «Герои сказок Шарля Перро»  подготовка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 3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 w:rsidRPr="002E4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детского творчества «Краски»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за подготовку участника в номинации «Я рисую маму»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благодарственное письмо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2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сероссийская олимпиада для педагогов блиц-олимпиада  «Эффективное </w:t>
                  </w:r>
                  <w:r w:rsidRPr="0082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взаимодействие с родителями»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 w:rsidRPr="0082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всероссийская олимпиада для педагогов блиц-олимпиада 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Развитие интеллектуальной культуры ребёнка-дошкольника»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3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«Мы тоже имеем право»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«Моя родословная» </w:t>
                  </w:r>
                </w:p>
              </w:tc>
              <w:tc>
                <w:tcPr>
                  <w:tcW w:w="3118" w:type="dxa"/>
                </w:tcPr>
                <w:p w:rsidR="00DF00A5" w:rsidRPr="008205B3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диплом 1 степени 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 в выставке прикладного творчества городского праздника «Взрослые и дети»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благодарность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«Сказка учит, сказка лечит, сказка мудрости даёт»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DF00A5" w:rsidRDefault="00DF00A5" w:rsidP="00DF00A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F00A5">
                    <w:rPr>
                      <w:rFonts w:ascii="Times New Roman" w:hAnsi="Times New Roman" w:cs="Times New Roman"/>
                      <w:b/>
                    </w:rPr>
                    <w:t>Марусова Татьяна Константиновна</w:t>
                  </w:r>
                </w:p>
                <w:p w:rsidR="00DF00A5" w:rsidRDefault="00DF00A5" w:rsidP="00DF00A5">
                  <w:pPr>
                    <w:jc w:val="center"/>
                  </w:pPr>
                  <w:r w:rsidRPr="00DF00A5">
                    <w:rPr>
                      <w:rFonts w:ascii="Times New Roman" w:hAnsi="Times New Roman" w:cs="Times New Roman"/>
                      <w:b/>
                    </w:rPr>
                    <w:t>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Городской конкурс  «Оригами и ПДД»,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 участника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B22C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блиц-олимпиада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Задачки в стихах</w:t>
                  </w:r>
                  <w:r w:rsidRPr="00B22C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подготовка участника </w:t>
                  </w:r>
                </w:p>
              </w:tc>
              <w:tc>
                <w:tcPr>
                  <w:tcW w:w="3118" w:type="dxa"/>
                </w:tcPr>
                <w:p w:rsidR="00DF00A5" w:rsidRPr="00B22C70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Pr="00B22C70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межмуниципальная научно-практическая конференция «реализация ФГОС: опыт, проблемы, перспективы»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4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 за предоставление опыта работы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интернет-олимпиада по сказке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Заюшкина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избушка»,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Pr="003B54F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Международная интернет-олимпиада  по сказке «Лисичка-сестричка и Серый волк»,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Вопросита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блиц-олимпиада «Волшебное время года: зима в сказках», 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2 место;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научно-методический семинар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Компетентностный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подход в организации взаимодействия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родителями воспитанников ДОУ»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сертификат участника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ФГПУ ВО «Иркутский государственный университет» за участие в дискуссии по теме «Взаимодействие с родителями как способ повышения качества образования в ДОУ»;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Благодарственное письмо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Международный конку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рс «Речевая культура педагога»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567F72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Всероссийский педагогический конкурс в номинации фотоконкурс к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остюма «Как у ёлочки нарядной»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2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567F72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Сертификат участника городского конкурса листовок «Живи ёлочка»,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Сертификат участника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DF00A5" w:rsidRDefault="00DF00A5" w:rsidP="00DF00A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DF00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Бухальцева</w:t>
                  </w:r>
                  <w:proofErr w:type="spellEnd"/>
                  <w:r w:rsidRPr="00DF00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Инна Александровна</w:t>
                  </w:r>
                </w:p>
                <w:p w:rsidR="00DF00A5" w:rsidRDefault="00DF00A5" w:rsidP="00DF00A5">
                  <w:pPr>
                    <w:jc w:val="center"/>
                  </w:pPr>
                  <w:r w:rsidRPr="00DF00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конкурс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Территория детства</w:t>
                  </w:r>
                  <w:r w:rsidRPr="00644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публикация работы «Экспериментируем с песком»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044952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Международный творческий  конкурс «Закружилась осень золотая», публикация работы «Весёлые гусеницы» </w:t>
                  </w:r>
                </w:p>
                <w:p w:rsidR="00DF00A5" w:rsidRPr="00644AA6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«Время знаний», номинация «Домашние животные», подготовка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25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Международное сетевое издание «Солнечный свет», публикация статьи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Речь как средство деятельности воспитателя;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  о публикации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интернет-олимпиада по сказке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Зайкина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избушка»,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интернет-олимпиада «ФГОС дошкольного образования»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интернет-олимпиада по сказке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Заюшкина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избушка», за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3 межмуниципальная научно-практическая конференция «реализация ФГОС: опыт, проблемы, перспективы»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 за предоставление опыта работы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научно-методический семинар «Использование технологии портфолио в практике работы дошкольных образовательных организаций»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 участника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ФГПУ ВО «Иркутский государственный университет» за участие в дискуссии по теме «Портфолио» дошкольника вопросы и ответы.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Благодарственное письмо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 межмуниципальной  научно-практической конференции «Реализация ФГОС: опыт, проблемы, перспективы»,</w:t>
                  </w:r>
                  <w:r w:rsidRPr="00940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проведение мастер-класса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Игровые технологии в обеспечении индивидуализации образовательного процесса в социально-коммуникативном развитии дошкольников</w:t>
                  </w:r>
                  <w:r w:rsidRPr="00940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940AFA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Международный фестиваль «Новогодний марафон», публикация работы «Актёрское мастерство»; </w:t>
                  </w:r>
                </w:p>
              </w:tc>
              <w:tc>
                <w:tcPr>
                  <w:tcW w:w="3118" w:type="dxa"/>
                </w:tcPr>
                <w:p w:rsidR="00DF00A5" w:rsidRPr="00940AFA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Диплом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940AFA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Международное сетевое издание «Солнечный свет», публикация статьи «Игровые технологии в обеспечении индивидуализ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ации образовательного процесса»</w:t>
                  </w:r>
                </w:p>
              </w:tc>
              <w:tc>
                <w:tcPr>
                  <w:tcW w:w="3118" w:type="dxa"/>
                </w:tcPr>
                <w:p w:rsidR="00DF00A5" w:rsidRPr="00940AFA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свидетельство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940AFA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Всероссийский конкурс чтецов «Здравствуй зимушка-зима», за подготовку участника</w:t>
                  </w:r>
                </w:p>
              </w:tc>
              <w:tc>
                <w:tcPr>
                  <w:tcW w:w="3118" w:type="dxa"/>
                </w:tcPr>
                <w:p w:rsidR="00DF00A5" w:rsidRPr="00940AFA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Диплом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940AFA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Всероссийская олимпиада «ФГОС-проверка», блиц-олимпиада «Актуальные проблемы дошкольной педагогики на современном этапе» </w:t>
                  </w:r>
                </w:p>
              </w:tc>
              <w:tc>
                <w:tcPr>
                  <w:tcW w:w="3118" w:type="dxa"/>
                </w:tcPr>
                <w:p w:rsidR="00DF00A5" w:rsidRPr="00940AFA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2 место.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3B5211" w:rsidRDefault="00DF00A5" w:rsidP="00DF00A5">
                  <w:pPr>
                    <w:jc w:val="center"/>
                    <w:rPr>
                      <w:b/>
                    </w:rPr>
                  </w:pPr>
                  <w:proofErr w:type="spellStart"/>
                  <w:r w:rsidRPr="003B5211">
                    <w:rPr>
                      <w:b/>
                    </w:rPr>
                    <w:t>Ковтоногова</w:t>
                  </w:r>
                  <w:proofErr w:type="spellEnd"/>
                  <w:r w:rsidRPr="003B5211">
                    <w:rPr>
                      <w:b/>
                    </w:rPr>
                    <w:t xml:space="preserve">  Елена Алексеевна</w:t>
                  </w:r>
                </w:p>
                <w:p w:rsidR="00DF00A5" w:rsidRDefault="00DF00A5" w:rsidP="00DF00A5">
                  <w:pPr>
                    <w:jc w:val="center"/>
                  </w:pPr>
                  <w:r w:rsidRPr="003B5211">
                    <w:rPr>
                      <w:b/>
                    </w:rPr>
                    <w:t xml:space="preserve">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Всероссийский конкурс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Доутресса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блиц-олимпиада «Развитие речи детей раннего возраста»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за 3 место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1A783A" w:rsidRDefault="00DF00A5" w:rsidP="00DF00A5">
                  <w:pPr>
                    <w:jc w:val="center"/>
                    <w:rPr>
                      <w:b/>
                    </w:rPr>
                  </w:pPr>
                  <w:r w:rsidRPr="001A783A">
                    <w:rPr>
                      <w:b/>
                    </w:rPr>
                    <w:t>Антипенко Анастасия Сергеевна</w:t>
                  </w:r>
                </w:p>
                <w:p w:rsidR="00DF00A5" w:rsidRDefault="00DF00A5" w:rsidP="00DF00A5">
                  <w:pPr>
                    <w:jc w:val="center"/>
                  </w:pPr>
                  <w:r w:rsidRPr="001A783A">
                    <w:rPr>
                      <w:b/>
                    </w:rPr>
                    <w:t xml:space="preserve">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Доутресса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блиц-олимпиада «ФГОС дошкольного образования»,</w:t>
                  </w:r>
                </w:p>
              </w:tc>
              <w:tc>
                <w:tcPr>
                  <w:tcW w:w="3118" w:type="dxa"/>
                </w:tcPr>
                <w:p w:rsidR="00DF00A5" w:rsidRPr="00E47976" w:rsidRDefault="00DF00A5" w:rsidP="00DF0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лауреата</w:t>
                  </w:r>
                </w:p>
                <w:p w:rsidR="00DF00A5" w:rsidRDefault="00DF00A5" w:rsidP="00DF00A5"/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Онлайн-олимпиада «В мире животных»,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2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«Русская матрёшка», за подготовку участника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Всероссийская блиц-олимпиада «Русская матрёшка», номинация «Задачки в стихах», за подготовку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участника</w:t>
                  </w: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Международная интернет-олимпиада по русскому языку для дошкольников, проводимой на педагогическом портале «Солнечный свет» за подготовку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участника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3B5211" w:rsidRDefault="00DF00A5" w:rsidP="00DF00A5">
                  <w:pPr>
                    <w:jc w:val="center"/>
                    <w:rPr>
                      <w:b/>
                    </w:rPr>
                  </w:pPr>
                  <w:proofErr w:type="spellStart"/>
                  <w:r w:rsidRPr="003B5211">
                    <w:rPr>
                      <w:b/>
                    </w:rPr>
                    <w:t>Пелимская</w:t>
                  </w:r>
                  <w:proofErr w:type="spellEnd"/>
                  <w:r w:rsidRPr="003B5211">
                    <w:rPr>
                      <w:b/>
                    </w:rPr>
                    <w:t xml:space="preserve"> Юлия Александровна</w:t>
                  </w:r>
                </w:p>
                <w:p w:rsidR="00DF00A5" w:rsidRDefault="00DF00A5" w:rsidP="00DF00A5">
                  <w:pPr>
                    <w:jc w:val="center"/>
                  </w:pPr>
                  <w:r w:rsidRPr="003B5211">
                    <w:rPr>
                      <w:b/>
                    </w:rPr>
                    <w:t>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дистанционный  конкурс «Птичий дом», за подготовку участника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дистанционный</w:t>
                  </w:r>
                  <w:r w:rsidRPr="008225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«Золотая рыбка», подготовка участника номинация «Декоративно-прикладное творчество»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Городской конкурс профессионального мастерства «Воспитатель года 2017» 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t>Диплом участника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E518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Всероссийский конкурс «педагогика 21 век», номинаци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я «Я воспитатель, потому что…»</w:t>
                  </w: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Международный конкурс «</w:t>
                  </w:r>
                  <w:proofErr w:type="spellStart"/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Галактиум</w:t>
                  </w:r>
                  <w:proofErr w:type="spellEnd"/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», название работы «Мой любимый детский сад»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участника.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Международный конкурс «Надежды России», номинация «Радуга талантов», за подготовку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567F72" w:rsidRDefault="00DF00A5" w:rsidP="00E51824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Международный конкурс «</w:t>
                  </w:r>
                  <w:proofErr w:type="spellStart"/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Галакти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</w:t>
                  </w: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ум</w:t>
                  </w:r>
                  <w:proofErr w:type="spellEnd"/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», название работы «Мой любимый детский сад»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2</w:t>
                  </w:r>
                  <w:r w:rsidRPr="00567F7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место</w:t>
                  </w:r>
                </w:p>
              </w:tc>
            </w:tr>
            <w:tr w:rsidR="00DF00A5" w:rsidTr="00DF00A5">
              <w:tc>
                <w:tcPr>
                  <w:tcW w:w="7621" w:type="dxa"/>
                  <w:gridSpan w:val="2"/>
                </w:tcPr>
                <w:p w:rsidR="00DF00A5" w:rsidRPr="003B5211" w:rsidRDefault="00DF00A5" w:rsidP="00DF00A5">
                  <w:pPr>
                    <w:jc w:val="center"/>
                    <w:rPr>
                      <w:b/>
                    </w:rPr>
                  </w:pPr>
                  <w:proofErr w:type="spellStart"/>
                  <w:r w:rsidRPr="003B5211">
                    <w:rPr>
                      <w:b/>
                    </w:rPr>
                    <w:t>Протопопова</w:t>
                  </w:r>
                  <w:proofErr w:type="spellEnd"/>
                  <w:r w:rsidRPr="003B5211">
                    <w:rPr>
                      <w:b/>
                    </w:rPr>
                    <w:t xml:space="preserve"> Ольга Владимировна</w:t>
                  </w:r>
                </w:p>
                <w:p w:rsidR="00DF00A5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3B5211">
                    <w:rPr>
                      <w:b/>
                    </w:rPr>
                    <w:t xml:space="preserve">                                                                          воспитатель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567F72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Международная викторина «Времена года» за подготовку участника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R="00DF00A5" w:rsidTr="00DF00A5">
              <w:tc>
                <w:tcPr>
                  <w:tcW w:w="4503" w:type="dxa"/>
                </w:tcPr>
                <w:p w:rsidR="00DF00A5" w:rsidRPr="00567F72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Всероссийский конкурс «Игровая деятельность в ДОУ по ФГОС»</w:t>
                  </w:r>
                </w:p>
              </w:tc>
              <w:tc>
                <w:tcPr>
                  <w:tcW w:w="3118" w:type="dxa"/>
                </w:tcPr>
                <w:p w:rsidR="00DF00A5" w:rsidRDefault="00DF00A5" w:rsidP="00DF00A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Диплом 2 место</w:t>
                  </w:r>
                </w:p>
              </w:tc>
            </w:tr>
          </w:tbl>
          <w:p w:rsidR="00DF00A5" w:rsidRDefault="00DF00A5" w:rsidP="00DF00A5">
            <w:pPr>
              <w:pStyle w:val="a8"/>
              <w:spacing w:after="0"/>
              <w:jc w:val="both"/>
            </w:pPr>
            <w:r w:rsidRPr="00B01279">
              <w:t xml:space="preserve">В 2016-2017 учебном году  воспитатель </w:t>
            </w:r>
            <w:proofErr w:type="spellStart"/>
            <w:r>
              <w:t>Пелимская</w:t>
            </w:r>
            <w:proofErr w:type="spellEnd"/>
            <w:r>
              <w:t xml:space="preserve"> Ю.А. приняла участие </w:t>
            </w:r>
            <w:r w:rsidRPr="00B01279">
              <w:t>в муниципальном этапе конкурса профессионального мастерства «Воспитатель года 2017», воспитатель Минина О</w:t>
            </w:r>
            <w:r>
              <w:t xml:space="preserve">.В. стала победителем (2 место) </w:t>
            </w:r>
            <w:r w:rsidRPr="00B01279">
              <w:t>во всероссийском конкурсе «Воспитатели России»</w:t>
            </w:r>
            <w:r w:rsidR="00FC6C7B">
              <w:t xml:space="preserve"> (грант 100 </w:t>
            </w:r>
            <w:proofErr w:type="spellStart"/>
            <w:r w:rsidR="00FC6C7B">
              <w:t>тыс</w:t>
            </w:r>
            <w:proofErr w:type="gramStart"/>
            <w:r w:rsidR="00FC6C7B">
              <w:t>.р</w:t>
            </w:r>
            <w:proofErr w:type="gramEnd"/>
            <w:r w:rsidR="00FC6C7B">
              <w:t>уб</w:t>
            </w:r>
            <w:proofErr w:type="spellEnd"/>
            <w:r w:rsidR="00FC6C7B">
              <w:t>).</w:t>
            </w:r>
          </w:p>
          <w:p w:rsidR="007459F5" w:rsidRDefault="002E553D" w:rsidP="00FC6C7B">
            <w:pPr>
              <w:pStyle w:val="a8"/>
              <w:spacing w:after="0"/>
              <w:jc w:val="both"/>
            </w:pPr>
            <w:r w:rsidRPr="002E553D">
              <w:rPr>
                <w:b/>
                <w:u w:val="single"/>
              </w:rPr>
              <w:t>Вывод:</w:t>
            </w:r>
            <w:r>
              <w:t xml:space="preserve"> </w:t>
            </w:r>
            <w:r w:rsidR="00FC6C7B" w:rsidRPr="00FC6C7B">
              <w:t xml:space="preserve">Педагогические работники </w:t>
            </w:r>
            <w:r w:rsidR="00745489" w:rsidRPr="00FC6C7B">
              <w:t xml:space="preserve">ДОУ </w:t>
            </w:r>
            <w:r w:rsidR="00FC6C7B" w:rsidRPr="00FC6C7B">
              <w:t xml:space="preserve">– это активные участники муниципальных, региональных, всероссийских, международных конкурсов. </w:t>
            </w:r>
          </w:p>
        </w:tc>
      </w:tr>
      <w:tr w:rsidR="007459F5" w:rsidTr="00A869A2">
        <w:trPr>
          <w:trHeight w:val="86"/>
        </w:trPr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Мнение родителей о функционировании МБДОУ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качестве предоставляемых услуг</w:t>
            </w:r>
          </w:p>
        </w:tc>
        <w:tc>
          <w:tcPr>
            <w:tcW w:w="8223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3EF3" w:rsidRDefault="00233EF3" w:rsidP="00745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AFFCE" wp14:editId="51A44951">
                  <wp:extent cx="3406775" cy="2555081"/>
                  <wp:effectExtent l="0" t="0" r="3175" b="0"/>
                  <wp:docPr id="21" name="Рисунок 21" descr="C:\Users\user\Desktop\САДИК\Рабочий стол\мои мелочи\фото сад\100PHOTO\SAM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АДИК\Рабочий стол\мои мелочи\фото сад\100PHOTO\SAM_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438" cy="25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3" w:rsidRDefault="00233EF3" w:rsidP="00745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5489" w:rsidRPr="00745489" w:rsidRDefault="00745489" w:rsidP="007454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5489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 с родителями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Взаимодействие дошкольного учреждения и семьи является важным условием для полноценного воспитания и образования дошкольника. Улучшение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ачества дошкольного образования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, прежде всего зависит от согласованности действий семьи и дошкольного учреждения. В основе работы нашего коллектива с семьёй. Лежит системный подход, который позволяет создать необходимые условия для оздоровления, воспитания и образования воспитанников.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Работа с родителями осуществляется на основе образовательной программы дошкольного образования и включает направления: информирование родителей о работе Учреждения и как результат удовлетворённость работой учреждения со стороны родителей. Работа с родителями осуществляется на основе комплексного планирования по дошкольному учреждению и в каждой группе.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В Учреждении  проведено изучение </w:t>
            </w:r>
            <w:r w:rsidR="00B237E3" w:rsidRPr="00FC6C7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социального статуса семьи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. Анализ социального статуса семей показал, что контингент родителей воспитанников Учреждения социально-благополучный. Превалирующий процент родителей с высшим и средним специальным образованием, большой процент составляют родители-служащие. Много семей разных национальностей, связано с местонахождением нашего дошкольного учреждения (район центрального рынка). В дошкольном учреждении организована работа с родителями  с учётом основных принципов дошкольного образования  Федерального государственного стандарта дошкольного образования (раздел 2 пункт 3).   Учет этнокультурной ситуации развития ребенка, создание условий для позитивных, доброжелательных отношений между детьми, в том числе, принадлежащих к разным национально-культурным, религиозным общностям.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Так как наш детский сад посещают дети разных национальностей, мы работаем по поликультурному воспитанию дошкольников. </w:t>
            </w:r>
            <w:proofErr w:type="spellStart"/>
            <w:r w:rsidR="00B237E3" w:rsidRPr="00FC6C7B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Поликультурность</w:t>
            </w:r>
            <w:proofErr w:type="spellEnd"/>
            <w:r w:rsidR="00B237E3" w:rsidRPr="00FC6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связана</w:t>
            </w:r>
            <w:proofErr w:type="gramEnd"/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со свободой духовного развития личности народа: человек не может глубоко и осознанно овладеть культурой, если ему навязывают чуждые идеи и взгляды, если не обеспечивается развитие его природных сил и способностей.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Работа в ДОУ с детьми по ознакомлению с родным краем, традициями, с природой и обычаями других стран и республик, отражена в комплексно-тематическом планировании  ДОУ, содержит  познавательный  материал, и последовательные этапы работы в разных возрастных группах.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акцент делаем, на отношение личности к Родине, обществу, людям страны и Земли, на чувства привязанности к тем местам, где человек родился и вырос.  Считаем, очень важным воспитание у детей дошкольного возраста культуры межнациональных отношений, т. е. воспитание поликультурной компетентности. 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Помощь родителей для достижения целей по поликультурному воспитанию детей является неотъемлемой частью воспитательного процесса. И они ее оказывают, активно участвуя в жизни детского сада, проявляя выдумку, фантазию, энтузиазм. Вовлечение родителей  в </w:t>
            </w:r>
            <w:proofErr w:type="spellStart"/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-образовательный процесс осуществляется через следующие формы: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ab/>
              <w:t>Изучение потребностей родителей, анализ удовлетворённости родителей работой Учреждения;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Педагогическое просвещение информирование родителей через родительские собрания, индивидуальные беседы, информационный материал в информационных уголках для родителей, консультации  специалистов Учреждения;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Включение родителей в </w:t>
            </w:r>
            <w:proofErr w:type="spellStart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-образовательный процесс как 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равноправных партнёров, участников образовательного процесса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(участие в праздниках и развлечениях, демонстрация продуктов детской деятельности,  участие в проектной деятельности, участие в смотрах </w:t>
            </w:r>
            <w:proofErr w:type="gramStart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онкурсах );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ab/>
              <w:t>Привлечение родителей к руководству учреждения через участие в работе родительского комитета;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ab/>
              <w:t>Привлечение родителей к благоустройству групп и участков дошкольного учреждения.</w:t>
            </w:r>
          </w:p>
          <w:p w:rsidR="00B237E3" w:rsidRPr="00B01279" w:rsidRDefault="00FC6C7B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учреждения являются активными участниками жизни дошкольного учреждения. Принимают активное участие в фотовыставках, конкурсах, в соответствии с темой тематической недели воспитатели дают рекомендации для родителей по закреплению материала с детьми дома. Приняли участие в городской спартакиаде "Папа, мама,  я - спортивная семья!".  Наше учреждение представляла семья </w:t>
            </w:r>
            <w:r w:rsidR="00B237E3">
              <w:rPr>
                <w:rFonts w:ascii="Times New Roman" w:hAnsi="Times New Roman" w:cs="Times New Roman"/>
                <w:sz w:val="24"/>
                <w:szCs w:val="24"/>
              </w:rPr>
              <w:t>воспитанника из подготовительной группы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, команда одержала победу и заняла 2 место.  </w:t>
            </w:r>
          </w:p>
          <w:p w:rsidR="00B237E3" w:rsidRPr="00B01279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С целью информированности родителей о функционировании Учреждения, проведены отчётные  родительские собрания, информация постоянно  представляется на официальном  сайте ДОУ. </w:t>
            </w:r>
          </w:p>
          <w:p w:rsidR="00B237E3" w:rsidRPr="00B01279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С целью выяснения удовлетворённости родителей организацией деятельности Учреждения проведено ежегодное анкетирование «Удовлетворённость родителей работой ДОУ» Анализ анкетирования показал: 98% родителей удовлетворены работой дошкольного учреждения, выявлены проблемы, на которые необходимо обратить внимание: родители отметили недостаточную оснащённость групп игровым и развивающим материалом, на участке недостаточно современного спортивного оборудования. </w:t>
            </w:r>
          </w:p>
          <w:p w:rsidR="00B237E3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Также родители считают, образование в Учреждении должно быть направлено на оздоровление детей, </w:t>
            </w:r>
            <w:r w:rsidR="00B237E3">
              <w:rPr>
                <w:rFonts w:ascii="Times New Roman" w:hAnsi="Times New Roman" w:cs="Times New Roman"/>
                <w:sz w:val="24"/>
                <w:szCs w:val="24"/>
              </w:rPr>
              <w:t>на  формирование у детей поведения, в соответствии  с общепринятыми правилами, на общение детей между сверстниками и взрослыми</w:t>
            </w:r>
            <w:r w:rsidR="00B237E3" w:rsidRPr="00B01279">
              <w:rPr>
                <w:rFonts w:ascii="Times New Roman" w:hAnsi="Times New Roman" w:cs="Times New Roman"/>
                <w:sz w:val="24"/>
                <w:szCs w:val="24"/>
              </w:rPr>
              <w:t>, подготовку детей к школьному обучению.</w:t>
            </w:r>
          </w:p>
          <w:p w:rsidR="000333AA" w:rsidRPr="00B01279" w:rsidRDefault="000333AA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E3" w:rsidRDefault="00B237E3" w:rsidP="007454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53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Вывод:</w:t>
            </w:r>
            <w:r w:rsidRPr="001E18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E553D">
              <w:rPr>
                <w:rFonts w:ascii="Times New Roman" w:hAnsi="Times New Roman" w:cs="Times New Roman"/>
                <w:sz w:val="24"/>
                <w:szCs w:val="24"/>
              </w:rPr>
              <w:t>В МБДОУ сложилась эффективная система взаимодействия с родителями воспитанников по повышению педагогической культуры родителей и по реализации основной образовательной программы дошкольного образования. 98% родителей удовлетворены качеством предоставляемых услуг.</w:t>
            </w:r>
          </w:p>
          <w:p w:rsidR="000333AA" w:rsidRDefault="000333AA" w:rsidP="0074548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numPr>
                <w:ilvl w:val="0"/>
                <w:numId w:val="10"/>
              </w:numPr>
              <w:spacing w:after="0" w:line="240" w:lineRule="auto"/>
              <w:ind w:left="12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Кадровый потенциал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59F5" w:rsidTr="00FA026C">
        <w:trPr>
          <w:trHeight w:val="86"/>
        </w:trPr>
        <w:tc>
          <w:tcPr>
            <w:tcW w:w="17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37E3" w:rsidRPr="00AB0E9F" w:rsidRDefault="00FA026C" w:rsidP="00B237E3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коллектив – это команда единомышленников</w:t>
            </w:r>
            <w:r w:rsidR="00B237E3" w:rsidRPr="00AB0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добросовестных, о</w:t>
            </w:r>
            <w:r w:rsidR="005626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тветственных и увлечённых людей - э</w:t>
            </w:r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руководитель, старший воспитатель, 14 педагогических работников: музыкальный руководитель</w:t>
            </w:r>
            <w:proofErr w:type="gramStart"/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,(</w:t>
            </w:r>
            <w:proofErr w:type="gramEnd"/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внешние совместители), инструктор по физической культуре, </w:t>
            </w:r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 воспитателей и 21 работник обслуживающего персонала.</w:t>
            </w:r>
          </w:p>
          <w:p w:rsidR="00B237E3" w:rsidRPr="00AB0E9F" w:rsidRDefault="00FA026C" w:rsidP="00B237E3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B237E3" w:rsidRPr="00AB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Движущей силой любой команды считают профессиональный азарт, творческое самовыражение и уверенность в себе - именно это обеспечивает нашему коллективу возможность успеха.</w:t>
            </w:r>
          </w:p>
          <w:p w:rsidR="00B237E3" w:rsidRPr="00B237E3" w:rsidRDefault="00B237E3" w:rsidP="00B237E3">
            <w:pPr>
              <w:pStyle w:val="a8"/>
              <w:spacing w:after="0"/>
              <w:ind w:hanging="142"/>
              <w:jc w:val="both"/>
              <w:rPr>
                <w:b/>
              </w:rPr>
            </w:pPr>
            <w:r w:rsidRPr="00B237E3">
              <w:rPr>
                <w:b/>
              </w:rPr>
              <w:t>Характеристика педагогического коллектива</w:t>
            </w:r>
          </w:p>
          <w:tbl>
            <w:tblPr>
              <w:tblStyle w:val="a9"/>
              <w:tblW w:w="7479" w:type="dxa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1134"/>
              <w:gridCol w:w="1417"/>
              <w:gridCol w:w="1985"/>
              <w:gridCol w:w="1984"/>
            </w:tblGrid>
            <w:tr w:rsidR="00B237E3" w:rsidRPr="00B237E3" w:rsidTr="003E7C43">
              <w:tc>
                <w:tcPr>
                  <w:tcW w:w="959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Общее количество</w:t>
                  </w:r>
                </w:p>
              </w:tc>
              <w:tc>
                <w:tcPr>
                  <w:tcW w:w="1134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Старший воспитатель</w:t>
                  </w:r>
                </w:p>
              </w:tc>
              <w:tc>
                <w:tcPr>
                  <w:tcW w:w="1417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воспитатель</w:t>
                  </w:r>
                </w:p>
              </w:tc>
              <w:tc>
                <w:tcPr>
                  <w:tcW w:w="1985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Музыкальный руководитель</w:t>
                  </w:r>
                </w:p>
              </w:tc>
              <w:tc>
                <w:tcPr>
                  <w:tcW w:w="1984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Инструктор по физической культуре</w:t>
                  </w:r>
                </w:p>
              </w:tc>
            </w:tr>
            <w:tr w:rsidR="00B237E3" w:rsidRPr="00B237E3" w:rsidTr="003E7C43">
              <w:tc>
                <w:tcPr>
                  <w:tcW w:w="959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14</w:t>
                  </w:r>
                </w:p>
              </w:tc>
              <w:tc>
                <w:tcPr>
                  <w:tcW w:w="1134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1</w:t>
                  </w:r>
                </w:p>
              </w:tc>
              <w:tc>
                <w:tcPr>
                  <w:tcW w:w="1417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10</w:t>
                  </w:r>
                </w:p>
              </w:tc>
              <w:tc>
                <w:tcPr>
                  <w:tcW w:w="1985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2 (совместителя)</w:t>
                  </w:r>
                </w:p>
              </w:tc>
              <w:tc>
                <w:tcPr>
                  <w:tcW w:w="1984" w:type="dxa"/>
                </w:tcPr>
                <w:p w:rsidR="00B237E3" w:rsidRPr="00B237E3" w:rsidRDefault="00B237E3" w:rsidP="003E7C43">
                  <w:pPr>
                    <w:pStyle w:val="a8"/>
                    <w:ind w:hanging="142"/>
                    <w:jc w:val="center"/>
                  </w:pPr>
                  <w:r w:rsidRPr="00B237E3">
                    <w:t>1</w:t>
                  </w:r>
                </w:p>
              </w:tc>
            </w:tr>
          </w:tbl>
          <w:p w:rsidR="00B237E3" w:rsidRDefault="00B237E3" w:rsidP="00B237E3">
            <w:pPr>
              <w:pStyle w:val="a8"/>
              <w:spacing w:after="0"/>
              <w:ind w:hanging="142"/>
              <w:jc w:val="both"/>
              <w:rPr>
                <w:b/>
              </w:rPr>
            </w:pPr>
            <w:r w:rsidRPr="00B237E3">
              <w:rPr>
                <w:b/>
              </w:rPr>
              <w:t>Образовательный уровень педагогического коллектива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1134"/>
              <w:gridCol w:w="1417"/>
              <w:gridCol w:w="1985"/>
              <w:gridCol w:w="1984"/>
            </w:tblGrid>
            <w:tr w:rsidR="00B237E3" w:rsidRPr="00B01279" w:rsidTr="003E7C43">
              <w:tc>
                <w:tcPr>
                  <w:tcW w:w="959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Численный состав</w:t>
                  </w:r>
                </w:p>
              </w:tc>
              <w:tc>
                <w:tcPr>
                  <w:tcW w:w="1134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Высшее</w:t>
                  </w:r>
                </w:p>
              </w:tc>
              <w:tc>
                <w:tcPr>
                  <w:tcW w:w="1417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Незаконченное высшее</w:t>
                  </w:r>
                </w:p>
              </w:tc>
              <w:tc>
                <w:tcPr>
                  <w:tcW w:w="1985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Среднее специальное</w:t>
                  </w:r>
                </w:p>
              </w:tc>
              <w:tc>
                <w:tcPr>
                  <w:tcW w:w="1984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Незаконченное</w:t>
                  </w:r>
                </w:p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среднее специальное</w:t>
                  </w:r>
                </w:p>
              </w:tc>
            </w:tr>
            <w:tr w:rsidR="00B237E3" w:rsidRPr="00B01279" w:rsidTr="003E7C43">
              <w:tc>
                <w:tcPr>
                  <w:tcW w:w="959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t>14</w:t>
                  </w:r>
                </w:p>
              </w:tc>
              <w:tc>
                <w:tcPr>
                  <w:tcW w:w="1134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t>5</w:t>
                  </w:r>
                </w:p>
              </w:tc>
              <w:tc>
                <w:tcPr>
                  <w:tcW w:w="1417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2</w:t>
                  </w:r>
                </w:p>
              </w:tc>
              <w:tc>
                <w:tcPr>
                  <w:tcW w:w="1985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t>8</w:t>
                  </w:r>
                </w:p>
              </w:tc>
              <w:tc>
                <w:tcPr>
                  <w:tcW w:w="1984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-</w:t>
                  </w:r>
                </w:p>
              </w:tc>
            </w:tr>
          </w:tbl>
          <w:p w:rsidR="00B237E3" w:rsidRDefault="00B237E3" w:rsidP="00B237E3">
            <w:pPr>
              <w:pStyle w:val="a8"/>
              <w:spacing w:after="0"/>
              <w:ind w:hanging="142"/>
              <w:jc w:val="both"/>
              <w:rPr>
                <w:b/>
              </w:rPr>
            </w:pPr>
            <w:r w:rsidRPr="00F75B43">
              <w:rPr>
                <w:b/>
              </w:rPr>
              <w:t>Уровень квалификации педагогического коллектива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1134"/>
              <w:gridCol w:w="1417"/>
              <w:gridCol w:w="1985"/>
              <w:gridCol w:w="1669"/>
            </w:tblGrid>
            <w:tr w:rsidR="00F75B43" w:rsidRPr="00B01279" w:rsidTr="003E7C43">
              <w:tc>
                <w:tcPr>
                  <w:tcW w:w="959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  <w:rPr>
                      <w:b/>
                      <w:i/>
                    </w:rPr>
                  </w:pPr>
                  <w:r w:rsidRPr="00B01279">
                    <w:t>Численный состав</w:t>
                  </w:r>
                </w:p>
              </w:tc>
              <w:tc>
                <w:tcPr>
                  <w:tcW w:w="1134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 w:rsidRPr="00B01279">
                    <w:t>Высшая категория</w:t>
                  </w:r>
                </w:p>
              </w:tc>
              <w:tc>
                <w:tcPr>
                  <w:tcW w:w="1417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 w:rsidRPr="00B01279">
                    <w:t>Первая категория</w:t>
                  </w:r>
                </w:p>
              </w:tc>
              <w:tc>
                <w:tcPr>
                  <w:tcW w:w="1985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 w:rsidRPr="00B01279">
                    <w:t>Соответствие занимаемой должности</w:t>
                  </w:r>
                </w:p>
              </w:tc>
              <w:tc>
                <w:tcPr>
                  <w:tcW w:w="1669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 w:rsidRPr="00B01279">
                    <w:t>Нет категории</w:t>
                  </w:r>
                </w:p>
              </w:tc>
            </w:tr>
            <w:tr w:rsidR="00F75B43" w:rsidRPr="00B01279" w:rsidTr="003E7C43">
              <w:trPr>
                <w:trHeight w:val="134"/>
              </w:trPr>
              <w:tc>
                <w:tcPr>
                  <w:tcW w:w="959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>
                    <w:t>14</w:t>
                  </w:r>
                </w:p>
              </w:tc>
              <w:tc>
                <w:tcPr>
                  <w:tcW w:w="1134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 w:rsidRPr="00B01279">
                    <w:t>0</w:t>
                  </w:r>
                </w:p>
              </w:tc>
              <w:tc>
                <w:tcPr>
                  <w:tcW w:w="1417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>
                    <w:t>4(33</w:t>
                  </w:r>
                  <w:r w:rsidRPr="00B01279">
                    <w:t>%), не считая совместителей</w:t>
                  </w:r>
                </w:p>
              </w:tc>
              <w:tc>
                <w:tcPr>
                  <w:tcW w:w="1985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 w:rsidRPr="00B01279">
                    <w:t>5</w:t>
                  </w:r>
                </w:p>
              </w:tc>
              <w:tc>
                <w:tcPr>
                  <w:tcW w:w="1669" w:type="dxa"/>
                </w:tcPr>
                <w:p w:rsidR="00F75B43" w:rsidRPr="00B01279" w:rsidRDefault="00F75B43" w:rsidP="003E7C43">
                  <w:pPr>
                    <w:pStyle w:val="a8"/>
                    <w:ind w:hanging="142"/>
                    <w:jc w:val="center"/>
                  </w:pPr>
                  <w:r>
                    <w:t>5</w:t>
                  </w:r>
                  <w:r w:rsidRPr="00B01279">
                    <w:t xml:space="preserve"> (46%)</w:t>
                  </w:r>
                </w:p>
              </w:tc>
            </w:tr>
          </w:tbl>
          <w:p w:rsidR="00FA026C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37E3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В 2016-2017 учебном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роцедуру аттестации педагоги не проходили. Сравнительный анализ данных на январь 2016 и май 2017г. показал, что количество педагогов, имеющих 1 кв. кат</w:t>
            </w:r>
            <w:proofErr w:type="gramStart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е изменилось.</w:t>
            </w:r>
          </w:p>
          <w:p w:rsidR="00562687" w:rsidRPr="00B01279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62687" w:rsidRPr="00FA026C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тем,</w:t>
            </w:r>
            <w:r w:rsidR="00562687">
              <w:rPr>
                <w:rFonts w:ascii="Times New Roman" w:hAnsi="Times New Roman" w:cs="Times New Roman"/>
                <w:sz w:val="24"/>
                <w:szCs w:val="24"/>
              </w:rPr>
              <w:t xml:space="preserve"> в ДОУ отсутствуют педагоги с высшей квалификационной категорией.</w:t>
            </w:r>
          </w:p>
          <w:p w:rsidR="00FA026C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B4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Вывод:</w:t>
            </w:r>
            <w:r w:rsidRPr="001E18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75B43">
              <w:rPr>
                <w:rFonts w:ascii="Times New Roman" w:hAnsi="Times New Roman" w:cs="Times New Roman"/>
                <w:sz w:val="24"/>
                <w:szCs w:val="24"/>
              </w:rPr>
              <w:t xml:space="preserve">Уровень квалификации педагогов выше среднего- 33% имеют первую квалификационную категорию. Уровень квалификации педагогов характеризуется положительной динамикой: по сравнению  с 2013-2014 уч. г. увеличилось на  15% количество педагогов первой  квалификационной категории. Не имеющие категорию, </w:t>
            </w:r>
            <w:proofErr w:type="gramStart"/>
            <w:r w:rsidRPr="00F75B43">
              <w:rPr>
                <w:rFonts w:ascii="Times New Roman" w:hAnsi="Times New Roman" w:cs="Times New Roman"/>
                <w:sz w:val="24"/>
                <w:szCs w:val="24"/>
              </w:rPr>
              <w:t>педагоги, аттестованные на соответствие занимаемой должности  имеют</w:t>
            </w:r>
            <w:proofErr w:type="gramEnd"/>
            <w:r w:rsidRPr="00F75B43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небольшой стаж работы.</w:t>
            </w:r>
          </w:p>
          <w:p w:rsidR="00B237E3" w:rsidRPr="00F75B43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68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Запланировано</w:t>
            </w:r>
            <w:r w:rsidRPr="00F75B43">
              <w:rPr>
                <w:rFonts w:ascii="Times New Roman" w:hAnsi="Times New Roman" w:cs="Times New Roman"/>
                <w:sz w:val="24"/>
                <w:szCs w:val="24"/>
              </w:rPr>
              <w:t xml:space="preserve"> на 2017-2018 уч. прохождение процедуры аттестации 3-х педагогов. 2 педагога на высшую категорию, 1педагог на 1 кв. категорию.</w:t>
            </w:r>
          </w:p>
          <w:p w:rsidR="00B237E3" w:rsidRPr="00F75B43" w:rsidRDefault="002E553D" w:rsidP="00B237E3">
            <w:pPr>
              <w:pStyle w:val="a8"/>
              <w:spacing w:after="0"/>
              <w:ind w:hanging="142"/>
              <w:jc w:val="both"/>
              <w:rPr>
                <w:b/>
              </w:rPr>
            </w:pPr>
            <w:r>
              <w:rPr>
                <w:b/>
              </w:rPr>
              <w:t xml:space="preserve">               </w:t>
            </w:r>
            <w:proofErr w:type="spellStart"/>
            <w:r w:rsidR="00B237E3" w:rsidRPr="00F75B43">
              <w:rPr>
                <w:b/>
              </w:rPr>
              <w:t>Стажевые</w:t>
            </w:r>
            <w:proofErr w:type="spellEnd"/>
            <w:r w:rsidR="00B237E3" w:rsidRPr="00F75B43">
              <w:rPr>
                <w:b/>
              </w:rPr>
              <w:t xml:space="preserve"> показатели педагогического коллектива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1276"/>
              <w:gridCol w:w="1536"/>
              <w:gridCol w:w="1479"/>
              <w:gridCol w:w="1457"/>
            </w:tblGrid>
            <w:tr w:rsidR="00B237E3" w:rsidRPr="00B01279" w:rsidTr="003E7C43">
              <w:tc>
                <w:tcPr>
                  <w:tcW w:w="1951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Педагогический стаж</w:t>
                  </w:r>
                </w:p>
              </w:tc>
              <w:tc>
                <w:tcPr>
                  <w:tcW w:w="1276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До 5 лет</w:t>
                  </w:r>
                </w:p>
              </w:tc>
              <w:tc>
                <w:tcPr>
                  <w:tcW w:w="1536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5-10 лет</w:t>
                  </w:r>
                </w:p>
              </w:tc>
              <w:tc>
                <w:tcPr>
                  <w:tcW w:w="1479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10-20лет</w:t>
                  </w:r>
                </w:p>
              </w:tc>
              <w:tc>
                <w:tcPr>
                  <w:tcW w:w="1457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>20-25 лет</w:t>
                  </w:r>
                </w:p>
              </w:tc>
            </w:tr>
            <w:tr w:rsidR="00B237E3" w:rsidRPr="00B01279" w:rsidTr="003E7C43">
              <w:tc>
                <w:tcPr>
                  <w:tcW w:w="1951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 w:rsidRPr="00B01279">
                    <w:t xml:space="preserve">Кол-во </w:t>
                  </w:r>
                  <w:r>
                    <w:t xml:space="preserve">педагогов </w:t>
                  </w:r>
                  <w:r>
                    <w:lastRenderedPageBreak/>
                    <w:t>12 (не считая совместителей)</w:t>
                  </w:r>
                </w:p>
              </w:tc>
              <w:tc>
                <w:tcPr>
                  <w:tcW w:w="1276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lastRenderedPageBreak/>
                    <w:t>4</w:t>
                  </w:r>
                  <w:r w:rsidRPr="00B01279">
                    <w:t>(</w:t>
                  </w:r>
                  <w:r>
                    <w:t>29</w:t>
                  </w:r>
                  <w:r w:rsidRPr="00B01279">
                    <w:t>%)</w:t>
                  </w:r>
                </w:p>
              </w:tc>
              <w:tc>
                <w:tcPr>
                  <w:tcW w:w="1536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t>1(7%)</w:t>
                  </w:r>
                </w:p>
              </w:tc>
              <w:tc>
                <w:tcPr>
                  <w:tcW w:w="1479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t>2</w:t>
                  </w:r>
                  <w:r w:rsidRPr="00B01279">
                    <w:t>(</w:t>
                  </w:r>
                  <w:r>
                    <w:t>14</w:t>
                  </w:r>
                  <w:r w:rsidRPr="00B01279">
                    <w:t>%)</w:t>
                  </w:r>
                </w:p>
              </w:tc>
              <w:tc>
                <w:tcPr>
                  <w:tcW w:w="1457" w:type="dxa"/>
                </w:tcPr>
                <w:p w:rsidR="00B237E3" w:rsidRPr="00B01279" w:rsidRDefault="00B237E3" w:rsidP="003E7C43">
                  <w:pPr>
                    <w:pStyle w:val="a8"/>
                    <w:ind w:hanging="142"/>
                    <w:jc w:val="center"/>
                  </w:pPr>
                  <w:r>
                    <w:t>5</w:t>
                  </w:r>
                  <w:r w:rsidRPr="00B01279">
                    <w:t>(15%)</w:t>
                  </w:r>
                </w:p>
              </w:tc>
            </w:tr>
          </w:tbl>
          <w:p w:rsidR="00B237E3" w:rsidRPr="00B01279" w:rsidRDefault="00562687" w:rsidP="00B237E3">
            <w:pPr>
              <w:pStyle w:val="a8"/>
              <w:spacing w:after="0"/>
              <w:ind w:hanging="142"/>
              <w:jc w:val="both"/>
            </w:pPr>
            <w:r>
              <w:lastRenderedPageBreak/>
              <w:t xml:space="preserve">  </w:t>
            </w:r>
            <w:r w:rsidR="00FA026C">
              <w:t xml:space="preserve">      </w:t>
            </w:r>
            <w:r w:rsidR="00B237E3" w:rsidRPr="00B01279">
              <w:t xml:space="preserve">Наибольшее количество педагогов составляют работники, которые проработали  от </w:t>
            </w:r>
            <w:r w:rsidR="00B237E3">
              <w:t>20 до 25</w:t>
            </w:r>
            <w:r w:rsidR="00B237E3" w:rsidRPr="00B01279">
              <w:t xml:space="preserve"> лет и свыше 25 лет; в дошкольном учреждении работают педагоги, имеющие значительный стаж работы. Обладающие высокими профессиональными, организационными и личностными качествами, умеющие принимать правильные педагогические решения в области дошкольного образования.</w:t>
            </w:r>
          </w:p>
          <w:p w:rsidR="00562687" w:rsidRDefault="00B237E3" w:rsidP="00B237E3">
            <w:pPr>
              <w:pStyle w:val="a8"/>
              <w:spacing w:after="0"/>
              <w:ind w:hanging="142"/>
              <w:jc w:val="both"/>
            </w:pPr>
            <w:r w:rsidRPr="00FA026C">
              <w:rPr>
                <w:b/>
                <w:u w:val="single"/>
              </w:rPr>
              <w:t>Вывод</w:t>
            </w:r>
            <w:r w:rsidRPr="00B01279">
              <w:rPr>
                <w:b/>
              </w:rPr>
              <w:t xml:space="preserve">: </w:t>
            </w:r>
            <w:r w:rsidRPr="002E553D">
              <w:t>кадровый состав характеризуется оптимальным количеством опыт</w:t>
            </w:r>
            <w:r w:rsidR="002E553D" w:rsidRPr="002E553D">
              <w:t>ных, профессиональных педагогов,</w:t>
            </w:r>
          </w:p>
          <w:p w:rsidR="00B237E3" w:rsidRDefault="002E553D" w:rsidP="00B237E3">
            <w:pPr>
              <w:pStyle w:val="a8"/>
              <w:spacing w:after="0"/>
              <w:ind w:hanging="142"/>
              <w:jc w:val="both"/>
            </w:pPr>
            <w:r w:rsidRPr="002E553D">
              <w:t xml:space="preserve"> </w:t>
            </w:r>
            <w:r w:rsidRPr="00562687">
              <w:rPr>
                <w:b/>
                <w:u w:val="single"/>
              </w:rPr>
              <w:t>однако</w:t>
            </w:r>
            <w:r w:rsidRPr="002E553D">
              <w:t xml:space="preserve"> в ДОУ </w:t>
            </w:r>
            <w:r>
              <w:t>о</w:t>
            </w:r>
            <w:r w:rsidRPr="002E553D">
              <w:t>тсутствует</w:t>
            </w:r>
            <w:r>
              <w:t xml:space="preserve"> ставка педагога</w:t>
            </w:r>
            <w:r w:rsidR="00562687">
              <w:t>-</w:t>
            </w:r>
            <w:r>
              <w:t xml:space="preserve">психолога, что не соответствует новым требованиям </w:t>
            </w:r>
            <w:r w:rsidR="00562687">
              <w:t xml:space="preserve"> дошкольного </w:t>
            </w:r>
            <w:r>
              <w:t>образования</w:t>
            </w:r>
            <w:r w:rsidR="00562687">
              <w:t xml:space="preserve">. </w:t>
            </w:r>
          </w:p>
          <w:p w:rsidR="00FA026C" w:rsidRDefault="00562687" w:rsidP="003F1663">
            <w:pPr>
              <w:pStyle w:val="a8"/>
              <w:spacing w:after="0"/>
              <w:ind w:hanging="142"/>
              <w:jc w:val="both"/>
              <w:rPr>
                <w:b/>
                <w:i/>
                <w:sz w:val="28"/>
                <w:szCs w:val="28"/>
              </w:rPr>
            </w:pPr>
            <w:r w:rsidRPr="00562687">
              <w:rPr>
                <w:b/>
                <w:u w:val="single"/>
              </w:rPr>
              <w:t>Запланировано</w:t>
            </w:r>
            <w:r w:rsidRPr="00562687">
              <w:t xml:space="preserve">: </w:t>
            </w:r>
            <w:r>
              <w:t>в</w:t>
            </w:r>
            <w:r w:rsidRPr="00562687">
              <w:t xml:space="preserve"> январе 2018года включить в штатное расписание ДОУ 0,5 ставки педагога-психолога.</w:t>
            </w:r>
            <w:r w:rsidR="00B237E3">
              <w:rPr>
                <w:b/>
                <w:i/>
                <w:sz w:val="28"/>
                <w:szCs w:val="28"/>
              </w:rPr>
              <w:t xml:space="preserve">     </w:t>
            </w:r>
          </w:p>
          <w:p w:rsidR="00F75B43" w:rsidRDefault="00B237E3" w:rsidP="003F1663">
            <w:pPr>
              <w:pStyle w:val="a8"/>
              <w:spacing w:after="0"/>
              <w:ind w:hanging="142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</w:p>
          <w:p w:rsidR="00B237E3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B43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показатели педагогического коллектива</w:t>
            </w:r>
          </w:p>
          <w:p w:rsidR="00FA026C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26C" w:rsidRPr="00F75B43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709"/>
              <w:gridCol w:w="709"/>
              <w:gridCol w:w="708"/>
              <w:gridCol w:w="851"/>
              <w:gridCol w:w="709"/>
              <w:gridCol w:w="850"/>
              <w:gridCol w:w="709"/>
              <w:gridCol w:w="567"/>
            </w:tblGrid>
            <w:tr w:rsidR="00F75B43" w:rsidRPr="00B01279" w:rsidTr="003E7C43">
              <w:tc>
                <w:tcPr>
                  <w:tcW w:w="1384" w:type="dxa"/>
                </w:tcPr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 w:rsidRPr="00B01279">
                    <w:t>Возрастной ценз</w:t>
                  </w: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 w:rsidRPr="00B01279">
                    <w:t>20-25 лет</w:t>
                  </w: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>25-29</w:t>
                  </w:r>
                  <w:r w:rsidRPr="00B01279">
                    <w:t xml:space="preserve"> лет</w:t>
                  </w:r>
                </w:p>
              </w:tc>
              <w:tc>
                <w:tcPr>
                  <w:tcW w:w="708" w:type="dxa"/>
                </w:tcPr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 xml:space="preserve">30-39 </w:t>
                  </w:r>
                  <w:r w:rsidRPr="00B01279">
                    <w:t>лет</w:t>
                  </w:r>
                </w:p>
              </w:tc>
              <w:tc>
                <w:tcPr>
                  <w:tcW w:w="851" w:type="dxa"/>
                </w:tcPr>
                <w:p w:rsidR="00F75B43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</w:pPr>
                  <w:r w:rsidRPr="00B01279">
                    <w:t>40-</w:t>
                  </w:r>
                  <w:r>
                    <w:t>4</w:t>
                  </w:r>
                  <w:r w:rsidRPr="00B01279">
                    <w:t>5</w:t>
                  </w:r>
                </w:p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</w:pPr>
                  <w:r w:rsidRPr="00B01279">
                    <w:t>лет</w:t>
                  </w: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>45-49</w:t>
                  </w:r>
                  <w:r w:rsidRPr="00B01279">
                    <w:t xml:space="preserve"> лет</w:t>
                  </w:r>
                </w:p>
              </w:tc>
              <w:tc>
                <w:tcPr>
                  <w:tcW w:w="850" w:type="dxa"/>
                </w:tcPr>
                <w:p w:rsidR="00F75B43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>50-54</w:t>
                  </w:r>
                </w:p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 w:rsidRPr="00B01279">
                    <w:t>лет</w:t>
                  </w:r>
                </w:p>
              </w:tc>
              <w:tc>
                <w:tcPr>
                  <w:tcW w:w="709" w:type="dxa"/>
                </w:tcPr>
                <w:p w:rsidR="00F75B43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>55-59</w:t>
                  </w:r>
                </w:p>
                <w:p w:rsidR="00F75B43" w:rsidRPr="00B01279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>лет</w:t>
                  </w:r>
                </w:p>
              </w:tc>
              <w:tc>
                <w:tcPr>
                  <w:tcW w:w="567" w:type="dxa"/>
                </w:tcPr>
                <w:p w:rsidR="00F75B43" w:rsidRDefault="00F75B43" w:rsidP="003E7C43">
                  <w:pPr>
                    <w:pStyle w:val="a8"/>
                    <w:spacing w:before="0" w:beforeAutospacing="0" w:after="0" w:afterAutospacing="0"/>
                    <w:ind w:hanging="142"/>
                    <w:jc w:val="center"/>
                  </w:pPr>
                  <w:r>
                    <w:t>Выше 60</w:t>
                  </w:r>
                </w:p>
              </w:tc>
            </w:tr>
            <w:tr w:rsidR="00F75B43" w:rsidRPr="00B01279" w:rsidTr="003E7C43">
              <w:tc>
                <w:tcPr>
                  <w:tcW w:w="1384" w:type="dxa"/>
                </w:tcPr>
                <w:p w:rsidR="00F75B43" w:rsidRPr="00562687" w:rsidRDefault="00F75B43" w:rsidP="003E7C43">
                  <w:pPr>
                    <w:pStyle w:val="a8"/>
                    <w:jc w:val="center"/>
                    <w:rPr>
                      <w:sz w:val="16"/>
                      <w:szCs w:val="16"/>
                    </w:rPr>
                  </w:pPr>
                  <w:r w:rsidRPr="00562687">
                    <w:rPr>
                      <w:sz w:val="16"/>
                      <w:szCs w:val="16"/>
                    </w:rPr>
                    <w:t>Кол-во педагогов 12 (не считая совместителей)</w:t>
                  </w:r>
                </w:p>
                <w:p w:rsidR="00F75B43" w:rsidRPr="00B01279" w:rsidRDefault="00F75B43" w:rsidP="003E7C43">
                  <w:pPr>
                    <w:pStyle w:val="a8"/>
                    <w:jc w:val="center"/>
                  </w:pP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>
                    <w:t>0</w:t>
                  </w: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>
                    <w:t>1</w:t>
                  </w:r>
                </w:p>
              </w:tc>
              <w:tc>
                <w:tcPr>
                  <w:tcW w:w="708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>
                    <w:t>4</w:t>
                  </w:r>
                </w:p>
              </w:tc>
              <w:tc>
                <w:tcPr>
                  <w:tcW w:w="851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 w:rsidRPr="00B01279">
                    <w:t>1</w:t>
                  </w: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 w:rsidRPr="00B01279">
                    <w:t>3</w:t>
                  </w:r>
                </w:p>
              </w:tc>
              <w:tc>
                <w:tcPr>
                  <w:tcW w:w="850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>
                    <w:t>-</w:t>
                  </w:r>
                </w:p>
              </w:tc>
              <w:tc>
                <w:tcPr>
                  <w:tcW w:w="709" w:type="dxa"/>
                </w:tcPr>
                <w:p w:rsidR="00F75B43" w:rsidRPr="00B01279" w:rsidRDefault="00F75B43" w:rsidP="003E7C43">
                  <w:pPr>
                    <w:pStyle w:val="a8"/>
                    <w:jc w:val="center"/>
                  </w:pPr>
                  <w:r>
                    <w:t>2</w:t>
                  </w:r>
                </w:p>
              </w:tc>
              <w:tc>
                <w:tcPr>
                  <w:tcW w:w="567" w:type="dxa"/>
                </w:tcPr>
                <w:p w:rsidR="00F75B43" w:rsidRDefault="00F75B43" w:rsidP="003E7C43">
                  <w:pPr>
                    <w:pStyle w:val="a8"/>
                    <w:jc w:val="center"/>
                  </w:pPr>
                  <w:r>
                    <w:t>1</w:t>
                  </w:r>
                </w:p>
              </w:tc>
            </w:tr>
          </w:tbl>
          <w:p w:rsidR="00FA026C" w:rsidRDefault="00B237E3" w:rsidP="00B237E3">
            <w:pPr>
              <w:pStyle w:val="a8"/>
              <w:spacing w:after="0"/>
              <w:ind w:left="-142"/>
              <w:jc w:val="both"/>
            </w:pPr>
            <w:r w:rsidRPr="00B01279">
              <w:t xml:space="preserve"> </w:t>
            </w:r>
            <w:r w:rsidR="00FA026C">
              <w:t xml:space="preserve">         </w:t>
            </w:r>
          </w:p>
          <w:p w:rsidR="00B237E3" w:rsidRPr="00B01279" w:rsidRDefault="00FA026C" w:rsidP="00B237E3">
            <w:pPr>
              <w:pStyle w:val="a8"/>
              <w:spacing w:after="0"/>
              <w:ind w:left="-142"/>
              <w:jc w:val="both"/>
            </w:pPr>
            <w:r>
              <w:t xml:space="preserve">          </w:t>
            </w:r>
            <w:r w:rsidR="00B237E3" w:rsidRPr="00B01279">
              <w:t>Анализируя возрастной ценз педагогов, сделали вывод: средневозрастной    показа</w:t>
            </w:r>
            <w:r w:rsidR="00B237E3">
              <w:t>тель по учреждению составляет 41</w:t>
            </w:r>
            <w:r w:rsidR="00B237E3" w:rsidRPr="00B01279">
              <w:t xml:space="preserve"> года, психологическая характеристика возраста указывает на низкий уровень конфликтности, тревожности, женщины данного возраста физически активны, уравновешены.</w:t>
            </w:r>
          </w:p>
          <w:p w:rsidR="00F75B43" w:rsidRDefault="00B237E3" w:rsidP="00F75B43">
            <w:pPr>
              <w:pStyle w:val="a8"/>
              <w:spacing w:after="0"/>
              <w:ind w:left="-142"/>
              <w:jc w:val="both"/>
            </w:pPr>
            <w:r w:rsidRPr="00FA026C">
              <w:rPr>
                <w:b/>
                <w:i/>
                <w:u w:val="single"/>
              </w:rPr>
              <w:t>Вывод:</w:t>
            </w:r>
            <w:r w:rsidRPr="001E1894">
              <w:rPr>
                <w:b/>
                <w:i/>
              </w:rPr>
              <w:t xml:space="preserve"> </w:t>
            </w:r>
            <w:r w:rsidRPr="00FA026C">
              <w:t>Возрастной ценз педагогов учреждения расценивается как оптимальный.</w:t>
            </w:r>
          </w:p>
          <w:p w:rsidR="00FA026C" w:rsidRDefault="00FA026C" w:rsidP="00F75B43">
            <w:pPr>
              <w:pStyle w:val="a8"/>
              <w:spacing w:after="0"/>
              <w:ind w:left="-142"/>
              <w:jc w:val="both"/>
            </w:pPr>
          </w:p>
          <w:p w:rsidR="00FA026C" w:rsidRDefault="00FA026C" w:rsidP="00F75B43">
            <w:pPr>
              <w:pStyle w:val="a8"/>
              <w:spacing w:after="0"/>
              <w:ind w:left="-142"/>
              <w:jc w:val="both"/>
            </w:pPr>
          </w:p>
          <w:p w:rsidR="00FA026C" w:rsidRDefault="00FA026C" w:rsidP="00F75B43">
            <w:pPr>
              <w:pStyle w:val="a8"/>
              <w:spacing w:after="0"/>
              <w:ind w:left="-142"/>
              <w:jc w:val="both"/>
            </w:pPr>
          </w:p>
          <w:p w:rsidR="00FA026C" w:rsidRPr="00FA026C" w:rsidRDefault="00FA026C" w:rsidP="00F75B43">
            <w:pPr>
              <w:pStyle w:val="a8"/>
              <w:spacing w:after="0"/>
              <w:ind w:left="-142"/>
              <w:jc w:val="both"/>
            </w:pPr>
          </w:p>
          <w:p w:rsidR="00FA026C" w:rsidRDefault="002E553D" w:rsidP="002E553D">
            <w:pPr>
              <w:pStyle w:val="a8"/>
              <w:spacing w:after="0"/>
              <w:ind w:left="-142"/>
              <w:jc w:val="center"/>
              <w:rPr>
                <w:b/>
              </w:rPr>
            </w:pPr>
            <w:r>
              <w:rPr>
                <w:b/>
              </w:rPr>
              <w:lastRenderedPageBreak/>
              <w:t>С</w:t>
            </w:r>
            <w:r w:rsidRPr="00F75B43">
              <w:rPr>
                <w:b/>
              </w:rPr>
              <w:t>ведения о награждении педагогов</w:t>
            </w:r>
          </w:p>
          <w:p w:rsidR="00FA026C" w:rsidRDefault="00FA026C" w:rsidP="002E553D">
            <w:pPr>
              <w:pStyle w:val="a8"/>
              <w:spacing w:after="0"/>
              <w:ind w:left="-142"/>
              <w:jc w:val="center"/>
              <w:rPr>
                <w:b/>
              </w:rPr>
            </w:pPr>
          </w:p>
          <w:p w:rsidR="00C749CC" w:rsidRDefault="00C749CC" w:rsidP="002E553D">
            <w:pPr>
              <w:pStyle w:val="a8"/>
              <w:spacing w:after="0"/>
              <w:ind w:left="-142"/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27DDFF76" wp14:editId="0A9E29C3">
                  <wp:extent cx="4476750" cy="3048000"/>
                  <wp:effectExtent l="0" t="0" r="0" b="0"/>
                  <wp:docPr id="33" name="Рисунок 33" descr="https://im0-tub-ru.yandex.net/i?id=3cc4fd4658924e95228a3b51376cb54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cc4fd4658924e95228a3b51376cb54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B43" w:rsidRPr="00562687" w:rsidRDefault="00F75B43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Почетная грамота Министерства образования РФ</w:t>
            </w: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человек, Череватенко Н.М. воспитатель </w:t>
            </w:r>
          </w:p>
          <w:p w:rsidR="00F75B43" w:rsidRPr="00562687" w:rsidRDefault="002E553D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Благодарность </w:t>
            </w:r>
            <w:proofErr w:type="spellStart"/>
            <w:r w:rsidR="00F75B43"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Минстерства</w:t>
            </w:r>
            <w:proofErr w:type="spellEnd"/>
            <w:r w:rsidR="00F75B43"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образования Иркутской области</w:t>
            </w:r>
            <w:r w:rsidR="00FA0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FA0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A0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Минина ОВ., воспитатель, </w:t>
            </w:r>
            <w:proofErr w:type="spellStart"/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Корчуганова</w:t>
            </w:r>
            <w:proofErr w:type="spellEnd"/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М.В., воспитатель</w:t>
            </w:r>
          </w:p>
          <w:p w:rsidR="00F75B43" w:rsidRPr="00562687" w:rsidRDefault="00F75B43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Почетная грамота мэра </w:t>
            </w:r>
            <w:proofErr w:type="spellStart"/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г.Усолье</w:t>
            </w:r>
            <w:proofErr w:type="spellEnd"/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-Сибирское</w:t>
            </w:r>
            <w:r w:rsidR="002E553D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</w:t>
            </w: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 </w:t>
            </w:r>
            <w:r w:rsidR="002E553D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Нестерова Л.В. старший </w:t>
            </w: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F75B43" w:rsidRDefault="00F75B43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Почетная грамота отдела образования УСЭВ </w:t>
            </w:r>
            <w:proofErr w:type="spellStart"/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.У</w:t>
            </w:r>
            <w:proofErr w:type="gramEnd"/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солье</w:t>
            </w:r>
            <w:proofErr w:type="spellEnd"/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-Сибирское</w:t>
            </w:r>
            <w:r w:rsidR="0061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- 6</w:t>
            </w: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61098C" w:rsidRPr="00562687" w:rsidRDefault="0061098C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Гончарова ТИ., заведующий</w:t>
            </w:r>
          </w:p>
          <w:p w:rsidR="00F75B43" w:rsidRPr="00562687" w:rsidRDefault="002E553D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Ковтоногова</w:t>
            </w:r>
            <w:proofErr w:type="spellEnd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воспитатель</w:t>
            </w:r>
          </w:p>
          <w:p w:rsidR="00F75B43" w:rsidRPr="00562687" w:rsidRDefault="002E553D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Марусова Т.К.</w:t>
            </w:r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воспитатель</w:t>
            </w:r>
          </w:p>
          <w:p w:rsidR="002E553D" w:rsidRPr="00562687" w:rsidRDefault="002E553D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Е.В. помощник воспитателя</w:t>
            </w:r>
          </w:p>
          <w:p w:rsidR="00F75B43" w:rsidRPr="00562687" w:rsidRDefault="002E553D" w:rsidP="00F75B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Бухальцева</w:t>
            </w:r>
            <w:proofErr w:type="spellEnd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 </w:t>
            </w:r>
            <w:r w:rsidR="00F75B43"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F75B43" w:rsidRDefault="002E553D" w:rsidP="002E55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Смольникова</w:t>
            </w:r>
            <w:proofErr w:type="spellEnd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 помощник воспитателя</w:t>
            </w:r>
          </w:p>
          <w:p w:rsidR="00562687" w:rsidRPr="00562687" w:rsidRDefault="00562687" w:rsidP="002E553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7E3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53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Вывод: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В целом отмечается положительная тенденция оценивания профессионализма педагогических работников</w:t>
            </w:r>
          </w:p>
          <w:p w:rsidR="00FA026C" w:rsidRPr="00B01279" w:rsidRDefault="00FA026C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E3" w:rsidRDefault="00F75B43" w:rsidP="00F75B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</w:t>
            </w:r>
            <w:r w:rsidR="00B237E3" w:rsidRPr="00F75B43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курсовой подготовке педагогов</w:t>
            </w:r>
          </w:p>
          <w:p w:rsidR="00FA026C" w:rsidRPr="00F75B43" w:rsidRDefault="00FA026C" w:rsidP="00F75B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имеют курсовую подготовку 72 и более часов по различным направлениям дошкольного образования детей, включая курсовую подготовку по реализации ФГОС </w:t>
            </w:r>
            <w:proofErr w:type="gramStart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37E3" w:rsidRPr="00B01279" w:rsidRDefault="00B237E3" w:rsidP="00B23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53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Вывод: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курсовой подготовки соответствует требованиям ФЗ «Об образовании в Российской Федерации от 29.12.№273-ФЗ»</w:t>
            </w:r>
          </w:p>
          <w:p w:rsidR="00B237E3" w:rsidRDefault="00B237E3" w:rsidP="002E5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68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запланировано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2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A026C"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а новый учебный 2017-2018 год 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педагогического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</w:t>
            </w:r>
            <w:r w:rsidRPr="00B012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59F5" w:rsidTr="00A869A2">
        <w:trPr>
          <w:trHeight w:val="86"/>
        </w:trPr>
        <w:tc>
          <w:tcPr>
            <w:tcW w:w="9924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  <w:p w:rsidR="007459F5" w:rsidRDefault="007459F5">
            <w:pPr>
              <w:numPr>
                <w:ilvl w:val="0"/>
                <w:numId w:val="11"/>
              </w:numPr>
              <w:spacing w:after="0" w:line="240" w:lineRule="auto"/>
              <w:ind w:left="12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Финансовые ресурсы ДОУ и их использование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59F5" w:rsidTr="002D33DF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749CC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749CC">
              <w:rPr>
                <w:noProof/>
                <w:lang w:eastAsia="ru-RU"/>
              </w:rPr>
              <w:t xml:space="preserve">                                   </w:t>
            </w:r>
            <w:r w:rsidR="00C749CC">
              <w:rPr>
                <w:noProof/>
                <w:lang w:eastAsia="ru-RU"/>
              </w:rPr>
              <w:drawing>
                <wp:inline distT="0" distB="0" distL="0" distR="0" wp14:anchorId="30A5EDDF" wp14:editId="68A35F80">
                  <wp:extent cx="2219325" cy="2219325"/>
                  <wp:effectExtent l="0" t="0" r="9525" b="9525"/>
                  <wp:docPr id="34" name="Рисунок 34" descr="https://im0-tub-ru.yandex.net/i?id=8df7c2dd67b14e7f1c4b93438b09e46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8df7c2dd67b14e7f1c4b93438b09e46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9CC" w:rsidRDefault="00C749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Финансовое обеспечение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с учетом расходов на содержание недвижимого имущества и особо ценного движимого имущества, закрепленных за МБДОУ собственником или приобретенных детским садом за счет средств, выделенных ему на приобретение такого имущества, расходов на уплату налогов, в качестве объекта налогообложения по которым признается соответствующее имущество. Детский сад осуществляет операции с поступающими ему в соответствии с законодательством Российской Федерации средствами через лицевые счета. Учреждение устанавливает: 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 труда. Главными источниками финансирования МБДОУ являются: бюджетные средства, родительская плата. Выделенные денежные средства на содержание учреждения расходуются своевременно и в полном объеме.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   Право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льготы по оплате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содержания детей в государственных и муниципальных образовательных учреждениях, реализующих основную общеобразовательную программу дошкольного образования,  имеют следующие категории граждан:     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родители, имеющие детей с ограниченными возможностями здоровья и дети с туберкулезной интоксикацией (родительская плата за содержание ребенка не взимается); приемные родители (родительская плата за содержание ребенка не взимается).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 целях материальной поддержки воспитания детей, посещающих государственное дошкольное образовательное учреждение, реализующих основную общеобразовательную программу дошкольного образования,  родителям выплачивается компенсация части родительской платы. На первого ребёнка в размере  383 рубля, на второго ребёнка –    957 руб. 50 коп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третьего ребенка -  1340руб. 50 коп. Право получения компенсации имеет один из родителей,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которого оформлен договор.</w:t>
            </w:r>
          </w:p>
        </w:tc>
      </w:tr>
      <w:tr w:rsidR="007459F5" w:rsidTr="002D33DF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lastRenderedPageBreak/>
              <w:t>Решения, принятые по итогам общественного обсуждения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C749CC" w:rsidRDefault="0056268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49CC">
              <w:rPr>
                <w:noProof/>
                <w:lang w:eastAsia="ru-RU"/>
              </w:rPr>
              <w:t xml:space="preserve">                    </w:t>
            </w:r>
            <w:r w:rsidR="00C749CC">
              <w:rPr>
                <w:noProof/>
                <w:lang w:eastAsia="ru-RU"/>
              </w:rPr>
              <w:drawing>
                <wp:inline distT="0" distB="0" distL="0" distR="0" wp14:anchorId="00B51237" wp14:editId="3D887204">
                  <wp:extent cx="3486150" cy="2529633"/>
                  <wp:effectExtent l="0" t="0" r="0" b="4445"/>
                  <wp:docPr id="35" name="Рисунок 35" descr="https://im0-tub-ru.yandex.net/i?id=c4490bd7d00e5ba1304a24032e582f1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c4490bd7d00e5ba1304a24032e582f1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52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F5" w:rsidRPr="00562687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0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Изучение мнения родителей</w:t>
            </w: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(законных представителей) по организации педагогической системы ДОУ проводится посредством анкетирования родителей. При анализе имеющихся результатов, следует сделать вывод о том, что качество образовательных услуг МДОУ на достаточно высоком уровне, устраивает большинство родителей.  При анализе количественных показателей, следует учесть тот минимальный процент респондентов, оценивший как неудовлетворительные следующие компоненты: нет пешеходных дорожек к детскому саду 1%, устаревшее оборудование </w:t>
            </w:r>
            <w:proofErr w:type="gramStart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спортивном участке-1%.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68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Решение:</w:t>
            </w:r>
            <w:r w:rsidRPr="00562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считать работу ДОУ удовлетворительной, публичный доклад разместить на сайте ДОУ. </w:t>
            </w:r>
          </w:p>
        </w:tc>
      </w:tr>
      <w:tr w:rsidR="007459F5" w:rsidTr="002D33DF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pStyle w:val="a8"/>
              <w:numPr>
                <w:ilvl w:val="0"/>
                <w:numId w:val="11"/>
              </w:numPr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на перспективу</w:t>
            </w:r>
          </w:p>
        </w:tc>
      </w:tr>
      <w:tr w:rsidR="007459F5" w:rsidTr="002D33DF">
        <w:trPr>
          <w:trHeight w:val="86"/>
        </w:trPr>
        <w:tc>
          <w:tcPr>
            <w:tcW w:w="2269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 xml:space="preserve">Приоритетные задачи на </w:t>
            </w:r>
          </w:p>
          <w:p w:rsidR="007459F5" w:rsidRDefault="0056268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2017-2018</w:t>
            </w:r>
            <w:r w:rsidR="007459F5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 xml:space="preserve"> уч. год</w:t>
            </w:r>
            <w:r w:rsidR="007459F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 </w:t>
            </w:r>
          </w:p>
          <w:p w:rsidR="007459F5" w:rsidRDefault="007459F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качества</w:t>
            </w:r>
            <w:r w:rsidR="00C74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</w:t>
            </w: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современных условиях. Повышение профессионального уровня педагогов, их мотивации к профессиональному росту.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Улучшение образовательного процесса путём перехода к использованию инновационных педагогических технологий в образовательном процессе, в том числе информационно – коммуникативных.</w:t>
            </w:r>
          </w:p>
          <w:p w:rsidR="007459F5" w:rsidRPr="0091590C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Работа по модернизации основной образовательной программы дошкольного образовательного учреждения.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Продолжение проектной деятельности, активное привлечение не только родителей, но и социума.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Укрепление и улучшение материально - технического обеспечения образовательного процесса в связи с требованиями ФГОС ДО.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Повышение имиджа ДОУ через участие в конкурсах, соревнованиях, выставках на разных уровнях.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Использование современных методов и </w:t>
            </w:r>
            <w:proofErr w:type="spellStart"/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технологий, совершенствование оздоровительной работы для обеспечения охраны жизни и здоровья детей, а также формирование у дошкольников ответственности за свое здоро</w:t>
            </w: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вье.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Установка видеонаблюдения по всему периметру ДОУ.</w:t>
            </w:r>
          </w:p>
          <w:p w:rsidR="007459F5" w:rsidRPr="003F1663" w:rsidRDefault="003F16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3F1663">
              <w:rPr>
                <w:rFonts w:ascii="Times New Roman" w:hAnsi="Times New Roman" w:cs="Times New Roman"/>
              </w:rPr>
              <w:t>январе 2018года включить в штатное расписание ДОУ 0,5 ставки педагога-психолога.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</w:t>
            </w: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3F1663" w:rsidRDefault="003F16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Создать условия на пищеблоке  для изготовления салатов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 стол для нарезки салатов, ультрафиолетовую лампу, установить дополнительную раковину для мытья рук персонала пищеблока).</w:t>
            </w:r>
          </w:p>
          <w:p w:rsidR="007459F5" w:rsidRPr="003F1663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Решение вопроса с администрацией города о ремонте пешеходных дорожек и подъездных путей по направлению к детскому саду.</w:t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Обновление </w:t>
            </w:r>
            <w:proofErr w:type="spellStart"/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физ.оборудования</w:t>
            </w:r>
            <w:proofErr w:type="spellEnd"/>
            <w:r w:rsidRPr="003F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спортивном участке.</w:t>
            </w:r>
          </w:p>
          <w:p w:rsidR="000B3F88" w:rsidRPr="008A0B7F" w:rsidRDefault="000B3F88" w:rsidP="000B3F8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Пополнить 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 МБДОУ - учебно-методическую литературу, учебно-наглядные пособия и технические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</w:t>
            </w:r>
            <w:r w:rsidRPr="00FB60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 xml:space="preserve"> фотоаппарат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методического кабинета</w:t>
            </w:r>
            <w:r w:rsidRPr="008A0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F88" w:rsidRPr="003F1663" w:rsidRDefault="000B3F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>
            <w:pPr>
              <w:shd w:val="clear" w:color="auto" w:fill="FFFFFF"/>
              <w:spacing w:after="0" w:line="336" w:lineRule="atLeast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Ожидаемые результаты:</w:t>
            </w:r>
          </w:p>
          <w:p w:rsidR="007459F5" w:rsidRDefault="007459F5">
            <w:pPr>
              <w:shd w:val="clear" w:color="auto" w:fill="FFFFFF"/>
              <w:spacing w:after="0" w:line="336" w:lineRule="atLeast"/>
              <w:ind w:left="360" w:hanging="36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 w:rsidR="00231C4E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качества </w:t>
            </w:r>
            <w:r w:rsidR="0023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новым государственным заказом;</w:t>
            </w:r>
          </w:p>
          <w:p w:rsidR="007459F5" w:rsidRDefault="007459F5">
            <w:pPr>
              <w:shd w:val="clear" w:color="auto" w:fill="FFFFFF"/>
              <w:spacing w:after="0" w:line="336" w:lineRule="atLeast"/>
              <w:ind w:left="360" w:hanging="36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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профессиональной компетентности педагогов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оответствующей изменившемуся государственному заказу и социальному запросу;</w:t>
            </w:r>
          </w:p>
          <w:p w:rsidR="007459F5" w:rsidRDefault="007459F5">
            <w:pPr>
              <w:shd w:val="clear" w:color="auto" w:fill="FFFFFF"/>
              <w:spacing w:after="0" w:line="336" w:lineRule="atLeast"/>
              <w:ind w:left="360" w:hanging="36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 w:rsidR="00231C4E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стабилизация достигнутого уровня состояния физического здоровья детей;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7459F5" w:rsidRDefault="007459F5">
            <w:pPr>
              <w:shd w:val="clear" w:color="auto" w:fill="FFFFFF"/>
              <w:spacing w:after="0" w:line="336" w:lineRule="atLeast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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 w:rsidR="00231C4E">
              <w:rPr>
                <w:rFonts w:ascii="Symbol" w:eastAsia="Times New Roman" w:hAnsi="Symbol" w:cs="Arial"/>
                <w:color w:val="000000"/>
                <w:sz w:val="24"/>
                <w:szCs w:val="24"/>
                <w:lang w:eastAsia="ru-RU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уровня психолого-педагогической компетентности родителей и их мотивации к взаимодействию с ДОУ.</w:t>
            </w:r>
          </w:p>
          <w:p w:rsidR="00231C4E" w:rsidRDefault="00231C4E">
            <w:pPr>
              <w:shd w:val="clear" w:color="auto" w:fill="FFFFFF"/>
              <w:spacing w:after="0" w:line="336" w:lineRule="atLeast"/>
              <w:ind w:left="360" w:hanging="36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189BB91" wp14:editId="1BED579C">
                  <wp:extent cx="3810000" cy="3781425"/>
                  <wp:effectExtent l="0" t="0" r="0" b="9525"/>
                  <wp:docPr id="36" name="Рисунок 36" descr="http://detsad-19.3dn.ru/dizain/eh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ad-19.3dn.ru/dizain/ehmbl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F5" w:rsidRDefault="007459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A026C" w:rsidRDefault="00FA026C" w:rsidP="00FA026C">
      <w:pPr>
        <w:spacing w:after="0" w:line="240" w:lineRule="auto"/>
        <w:ind w:left="-1134"/>
      </w:pPr>
      <w:r>
        <w:lastRenderedPageBreak/>
        <w:t xml:space="preserve">             </w:t>
      </w:r>
    </w:p>
    <w:p w:rsidR="007459F5" w:rsidRPr="00FA026C" w:rsidRDefault="00FA026C" w:rsidP="00FA026C">
      <w:pPr>
        <w:spacing w:after="0" w:line="240" w:lineRule="auto"/>
        <w:ind w:left="-1134"/>
        <w:rPr>
          <w:rFonts w:ascii="Times New Roman" w:hAnsi="Times New Roman" w:cs="Times New Roman"/>
        </w:rPr>
      </w:pPr>
      <w:r w:rsidRPr="00FA026C">
        <w:rPr>
          <w:rFonts w:ascii="Times New Roman" w:hAnsi="Times New Roman" w:cs="Times New Roman"/>
        </w:rPr>
        <w:t xml:space="preserve">               Октябрь 2017г</w:t>
      </w:r>
    </w:p>
    <w:p w:rsidR="00AE637F" w:rsidRDefault="007459F5" w:rsidP="00FA026C">
      <w:pPr>
        <w:spacing w:after="0" w:line="240" w:lineRule="auto"/>
        <w:ind w:left="-1134"/>
      </w:pPr>
      <w: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Заведующий МБДОУ «Д/С №37»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Т.И.Гончарова</w:t>
      </w:r>
      <w:proofErr w:type="spellEnd"/>
    </w:p>
    <w:sectPr w:rsidR="00AE637F" w:rsidSect="00C05BF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4528"/>
    <w:multiLevelType w:val="hybridMultilevel"/>
    <w:tmpl w:val="05A83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80AC8"/>
    <w:multiLevelType w:val="hybridMultilevel"/>
    <w:tmpl w:val="88F6C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742CC"/>
    <w:multiLevelType w:val="multilevel"/>
    <w:tmpl w:val="1BEC7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256E7"/>
    <w:multiLevelType w:val="multilevel"/>
    <w:tmpl w:val="567C57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2D612C"/>
    <w:multiLevelType w:val="multilevel"/>
    <w:tmpl w:val="2D06A2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D31A8B"/>
    <w:multiLevelType w:val="hybridMultilevel"/>
    <w:tmpl w:val="1BC00AEA"/>
    <w:lvl w:ilvl="0" w:tplc="F4866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3238A"/>
    <w:multiLevelType w:val="hybridMultilevel"/>
    <w:tmpl w:val="20EC50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04785"/>
    <w:multiLevelType w:val="multilevel"/>
    <w:tmpl w:val="F7F4EA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723667"/>
    <w:multiLevelType w:val="multilevel"/>
    <w:tmpl w:val="B2C2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5724EA"/>
    <w:multiLevelType w:val="multilevel"/>
    <w:tmpl w:val="CA86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4B54F9"/>
    <w:multiLevelType w:val="multilevel"/>
    <w:tmpl w:val="B6FEE69A"/>
    <w:lvl w:ilvl="0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1440"/>
      </w:pPr>
      <w:rPr>
        <w:rFonts w:hint="default"/>
      </w:rPr>
    </w:lvl>
  </w:abstractNum>
  <w:abstractNum w:abstractNumId="11">
    <w:nsid w:val="6294130C"/>
    <w:multiLevelType w:val="multilevel"/>
    <w:tmpl w:val="B6FEE69A"/>
    <w:lvl w:ilvl="0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1440"/>
      </w:pPr>
      <w:rPr>
        <w:rFonts w:hint="default"/>
      </w:rPr>
    </w:lvl>
  </w:abstractNum>
  <w:abstractNum w:abstractNumId="12">
    <w:nsid w:val="63452856"/>
    <w:multiLevelType w:val="hybridMultilevel"/>
    <w:tmpl w:val="1032B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C6FF8"/>
    <w:multiLevelType w:val="hybridMultilevel"/>
    <w:tmpl w:val="149049D4"/>
    <w:lvl w:ilvl="0" w:tplc="521A3CE8">
      <w:start w:val="1"/>
      <w:numFmt w:val="decimal"/>
      <w:lvlText w:val="%1."/>
      <w:lvlJc w:val="left"/>
      <w:pPr>
        <w:ind w:left="2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82" w:hanging="360"/>
      </w:pPr>
    </w:lvl>
    <w:lvl w:ilvl="2" w:tplc="0419001B" w:tentative="1">
      <w:start w:val="1"/>
      <w:numFmt w:val="lowerRoman"/>
      <w:lvlText w:val="%3."/>
      <w:lvlJc w:val="right"/>
      <w:pPr>
        <w:ind w:left="4102" w:hanging="180"/>
      </w:pPr>
    </w:lvl>
    <w:lvl w:ilvl="3" w:tplc="0419000F" w:tentative="1">
      <w:start w:val="1"/>
      <w:numFmt w:val="decimal"/>
      <w:lvlText w:val="%4."/>
      <w:lvlJc w:val="left"/>
      <w:pPr>
        <w:ind w:left="4822" w:hanging="360"/>
      </w:pPr>
    </w:lvl>
    <w:lvl w:ilvl="4" w:tplc="04190019" w:tentative="1">
      <w:start w:val="1"/>
      <w:numFmt w:val="lowerLetter"/>
      <w:lvlText w:val="%5."/>
      <w:lvlJc w:val="left"/>
      <w:pPr>
        <w:ind w:left="5542" w:hanging="360"/>
      </w:pPr>
    </w:lvl>
    <w:lvl w:ilvl="5" w:tplc="0419001B" w:tentative="1">
      <w:start w:val="1"/>
      <w:numFmt w:val="lowerRoman"/>
      <w:lvlText w:val="%6."/>
      <w:lvlJc w:val="right"/>
      <w:pPr>
        <w:ind w:left="6262" w:hanging="180"/>
      </w:pPr>
    </w:lvl>
    <w:lvl w:ilvl="6" w:tplc="0419000F" w:tentative="1">
      <w:start w:val="1"/>
      <w:numFmt w:val="decimal"/>
      <w:lvlText w:val="%7."/>
      <w:lvlJc w:val="left"/>
      <w:pPr>
        <w:ind w:left="6982" w:hanging="360"/>
      </w:pPr>
    </w:lvl>
    <w:lvl w:ilvl="7" w:tplc="04190019" w:tentative="1">
      <w:start w:val="1"/>
      <w:numFmt w:val="lowerLetter"/>
      <w:lvlText w:val="%8."/>
      <w:lvlJc w:val="left"/>
      <w:pPr>
        <w:ind w:left="7702" w:hanging="360"/>
      </w:pPr>
    </w:lvl>
    <w:lvl w:ilvl="8" w:tplc="0419001B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14">
    <w:nsid w:val="6CE906E9"/>
    <w:multiLevelType w:val="multilevel"/>
    <w:tmpl w:val="8CEA5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0A1F5A"/>
    <w:multiLevelType w:val="multilevel"/>
    <w:tmpl w:val="CCC4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5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F5"/>
    <w:rsid w:val="000333AA"/>
    <w:rsid w:val="00091E48"/>
    <w:rsid w:val="000B3F88"/>
    <w:rsid w:val="0010223F"/>
    <w:rsid w:val="00112ACF"/>
    <w:rsid w:val="00231C4E"/>
    <w:rsid w:val="00233EF3"/>
    <w:rsid w:val="00271BCA"/>
    <w:rsid w:val="002D33DF"/>
    <w:rsid w:val="002D37C2"/>
    <w:rsid w:val="002E553D"/>
    <w:rsid w:val="0034484F"/>
    <w:rsid w:val="003E7C43"/>
    <w:rsid w:val="003F1663"/>
    <w:rsid w:val="00450571"/>
    <w:rsid w:val="004610ED"/>
    <w:rsid w:val="0046448C"/>
    <w:rsid w:val="00513A40"/>
    <w:rsid w:val="00562687"/>
    <w:rsid w:val="005C27A4"/>
    <w:rsid w:val="0061098C"/>
    <w:rsid w:val="006179EA"/>
    <w:rsid w:val="006C1BCB"/>
    <w:rsid w:val="00745489"/>
    <w:rsid w:val="007459F5"/>
    <w:rsid w:val="007705E2"/>
    <w:rsid w:val="00773D3E"/>
    <w:rsid w:val="00784305"/>
    <w:rsid w:val="007D11B9"/>
    <w:rsid w:val="00807A38"/>
    <w:rsid w:val="00867094"/>
    <w:rsid w:val="008A0B7F"/>
    <w:rsid w:val="0091590C"/>
    <w:rsid w:val="00927720"/>
    <w:rsid w:val="009C5F68"/>
    <w:rsid w:val="00A6313D"/>
    <w:rsid w:val="00A639C5"/>
    <w:rsid w:val="00A869A2"/>
    <w:rsid w:val="00AA2257"/>
    <w:rsid w:val="00AE637F"/>
    <w:rsid w:val="00AE7138"/>
    <w:rsid w:val="00B237E3"/>
    <w:rsid w:val="00B302F7"/>
    <w:rsid w:val="00B72F1F"/>
    <w:rsid w:val="00BA4B2C"/>
    <w:rsid w:val="00C02743"/>
    <w:rsid w:val="00C05BF8"/>
    <w:rsid w:val="00C749CC"/>
    <w:rsid w:val="00DF00A5"/>
    <w:rsid w:val="00E51824"/>
    <w:rsid w:val="00F1287C"/>
    <w:rsid w:val="00F31016"/>
    <w:rsid w:val="00F75B43"/>
    <w:rsid w:val="00FA026C"/>
    <w:rsid w:val="00FB60CD"/>
    <w:rsid w:val="00FC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9F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459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9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459F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459F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74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9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59F5"/>
  </w:style>
  <w:style w:type="character" w:customStyle="1" w:styleId="header-desc">
    <w:name w:val="header-desc"/>
    <w:basedOn w:val="a0"/>
    <w:rsid w:val="007459F5"/>
  </w:style>
  <w:style w:type="table" w:styleId="a9">
    <w:name w:val="Table Grid"/>
    <w:basedOn w:val="a1"/>
    <w:uiPriority w:val="59"/>
    <w:rsid w:val="007459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745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745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9F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459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9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459F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459F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74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9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59F5"/>
  </w:style>
  <w:style w:type="character" w:customStyle="1" w:styleId="header-desc">
    <w:name w:val="header-desc"/>
    <w:basedOn w:val="a0"/>
    <w:rsid w:val="007459F5"/>
  </w:style>
  <w:style w:type="table" w:styleId="a9">
    <w:name w:val="Table Grid"/>
    <w:basedOn w:val="a1"/>
    <w:uiPriority w:val="59"/>
    <w:rsid w:val="007459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745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745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u37.eduusolie.ru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mailto:skazka.dou@mail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6D414-9624-44CF-9DE7-2431BDF98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41</Pages>
  <Words>9153</Words>
  <Characters>52175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user</cp:lastModifiedBy>
  <cp:revision>16</cp:revision>
  <dcterms:created xsi:type="dcterms:W3CDTF">2017-10-11T09:48:00Z</dcterms:created>
  <dcterms:modified xsi:type="dcterms:W3CDTF">2017-10-30T08:00:00Z</dcterms:modified>
</cp:coreProperties>
</file>